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A66" w:rsidRPr="00244A66" w:rsidRDefault="0029334B" w:rsidP="00244A66">
      <w:pPr>
        <w:spacing w:after="0"/>
        <w:jc w:val="center"/>
        <w:rPr>
          <w:b/>
          <w:sz w:val="44"/>
        </w:rPr>
      </w:pPr>
      <w:r>
        <w:rPr>
          <w:noProof/>
          <w:sz w:val="4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516255</wp:posOffset>
            </wp:positionH>
            <wp:positionV relativeFrom="paragraph">
              <wp:posOffset>-144780</wp:posOffset>
            </wp:positionV>
            <wp:extent cx="1091232" cy="12649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CFL logo_square_jpe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1232" cy="1264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5044440</wp:posOffset>
            </wp:positionH>
            <wp:positionV relativeFrom="paragraph">
              <wp:posOffset>-175260</wp:posOffset>
            </wp:positionV>
            <wp:extent cx="1377315" cy="137731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TMSquare.jpg"/>
                    <pic:cNvPicPr/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7315" cy="1377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4A66" w:rsidRPr="00244A66">
        <w:rPr>
          <w:b/>
          <w:sz w:val="44"/>
        </w:rPr>
        <w:t>READ TO ME RENDEZVOUS</w:t>
      </w:r>
    </w:p>
    <w:p w:rsidR="00244A66" w:rsidRDefault="00244A66" w:rsidP="00244A66">
      <w:pPr>
        <w:spacing w:after="0"/>
        <w:jc w:val="center"/>
        <w:rPr>
          <w:sz w:val="40"/>
        </w:rPr>
      </w:pPr>
      <w:r w:rsidRPr="00244A66">
        <w:rPr>
          <w:sz w:val="40"/>
        </w:rPr>
        <w:t>November 2 - 3, 2017</w:t>
      </w:r>
    </w:p>
    <w:p w:rsidR="00244A66" w:rsidRDefault="00244A66" w:rsidP="00244A66">
      <w:pPr>
        <w:spacing w:after="0"/>
        <w:jc w:val="center"/>
        <w:rPr>
          <w:sz w:val="40"/>
        </w:rPr>
      </w:pPr>
      <w:r>
        <w:rPr>
          <w:sz w:val="40"/>
        </w:rPr>
        <w:t>Boise, Idaho</w:t>
      </w:r>
    </w:p>
    <w:p w:rsidR="00244A66" w:rsidRPr="00244A66" w:rsidRDefault="00244A66" w:rsidP="00244A66">
      <w:pPr>
        <w:spacing w:after="0"/>
        <w:jc w:val="center"/>
        <w:rPr>
          <w:sz w:val="40"/>
        </w:rPr>
      </w:pPr>
    </w:p>
    <w:p w:rsidR="00244A66" w:rsidRDefault="00244A66" w:rsidP="00244A66">
      <w:r w:rsidRPr="00244A66">
        <w:rPr>
          <w:b/>
        </w:rPr>
        <w:t>Meeting Objective:</w:t>
      </w:r>
      <w:r>
        <w:t xml:space="preserve"> To build the capacity of public and school library staff to ensure more Idaho children are reading on grade level by third grade. </w:t>
      </w:r>
    </w:p>
    <w:p w:rsidR="00244A66" w:rsidRPr="00244A66" w:rsidRDefault="00244A66" w:rsidP="0029334B">
      <w:pPr>
        <w:spacing w:after="0"/>
        <w:rPr>
          <w:b/>
        </w:rPr>
      </w:pPr>
      <w:r w:rsidRPr="00244A66">
        <w:rPr>
          <w:b/>
        </w:rPr>
        <w:t xml:space="preserve">Desired Outcomes: </w:t>
      </w:r>
    </w:p>
    <w:p w:rsidR="00244A66" w:rsidRPr="00244A66" w:rsidRDefault="00244A66" w:rsidP="00244A66">
      <w:pPr>
        <w:spacing w:after="0"/>
        <w:ind w:left="720"/>
        <w:rPr>
          <w:b/>
        </w:rPr>
      </w:pPr>
      <w:r w:rsidRPr="00244A66">
        <w:rPr>
          <w:b/>
        </w:rPr>
        <w:t xml:space="preserve">Day 1 (Designed for Public Library Staff):    </w:t>
      </w:r>
    </w:p>
    <w:p w:rsidR="00244A66" w:rsidRDefault="00244A66" w:rsidP="00244A66">
      <w:pPr>
        <w:pStyle w:val="ListParagraph"/>
        <w:numPr>
          <w:ilvl w:val="0"/>
          <w:numId w:val="1"/>
        </w:numPr>
      </w:pPr>
      <w:r>
        <w:t xml:space="preserve">Participants will increase their ability to serve homeschooled children in the public library setting </w:t>
      </w:r>
    </w:p>
    <w:p w:rsidR="00244A66" w:rsidRDefault="00244A66" w:rsidP="00244A66">
      <w:pPr>
        <w:pStyle w:val="ListParagraph"/>
        <w:numPr>
          <w:ilvl w:val="0"/>
          <w:numId w:val="1"/>
        </w:numPr>
      </w:pPr>
      <w:r>
        <w:t xml:space="preserve">Participants will increase their ability to facilitate storytimes for infants </w:t>
      </w:r>
    </w:p>
    <w:p w:rsidR="00244A66" w:rsidRDefault="00244A66" w:rsidP="00244A66">
      <w:pPr>
        <w:pStyle w:val="ListParagraph"/>
        <w:numPr>
          <w:ilvl w:val="0"/>
          <w:numId w:val="1"/>
        </w:numPr>
      </w:pPr>
      <w:r>
        <w:t xml:space="preserve">Participants will build capacity to serve diverse families in the library </w:t>
      </w:r>
    </w:p>
    <w:p w:rsidR="00244A66" w:rsidRDefault="00244A66" w:rsidP="00244A66">
      <w:pPr>
        <w:pStyle w:val="ListParagraph"/>
        <w:numPr>
          <w:ilvl w:val="0"/>
          <w:numId w:val="1"/>
        </w:numPr>
      </w:pPr>
      <w:r>
        <w:t xml:space="preserve">Participants will increase their knowledge of early literacy skills, and how to develop those skills through storytimes and library environment; OR Participants will learn why and how to evaluate library programs, and how to strengthen their ability to write and implement grants </w:t>
      </w:r>
    </w:p>
    <w:p w:rsidR="00244A66" w:rsidRPr="00244A66" w:rsidRDefault="00244A66" w:rsidP="00244A66">
      <w:pPr>
        <w:spacing w:after="0"/>
        <w:ind w:left="720"/>
        <w:rPr>
          <w:b/>
        </w:rPr>
      </w:pPr>
      <w:r w:rsidRPr="00244A66">
        <w:rPr>
          <w:b/>
        </w:rPr>
        <w:t xml:space="preserve">Day 2 (Designed for Public Library Staff, School Library Staff, School Staff): </w:t>
      </w:r>
    </w:p>
    <w:p w:rsidR="00244A66" w:rsidRDefault="00244A66" w:rsidP="00244A66">
      <w:pPr>
        <w:pStyle w:val="ListParagraph"/>
        <w:numPr>
          <w:ilvl w:val="0"/>
          <w:numId w:val="2"/>
        </w:numPr>
      </w:pPr>
      <w:r>
        <w:t>Participants will begin or strengthen partnerships that advance</w:t>
      </w:r>
      <w:r>
        <w:t xml:space="preserve"> literacy in their communities.</w:t>
      </w:r>
    </w:p>
    <w:p w:rsidR="00244A66" w:rsidRDefault="00244A66" w:rsidP="00244A66">
      <w:pPr>
        <w:pStyle w:val="ListParagraph"/>
        <w:numPr>
          <w:ilvl w:val="0"/>
          <w:numId w:val="2"/>
        </w:numPr>
      </w:pPr>
      <w:r>
        <w:t>Participants will understand how adverse childhood experiences impact school readiness</w:t>
      </w:r>
    </w:p>
    <w:p w:rsidR="00244A66" w:rsidRDefault="00244A66" w:rsidP="00244A66">
      <w:pPr>
        <w:pStyle w:val="ListParagraph"/>
        <w:numPr>
          <w:ilvl w:val="0"/>
          <w:numId w:val="2"/>
        </w:numPr>
      </w:pPr>
      <w:r>
        <w:t>Participants will learn how early STEM activities can support the development of literacy skills</w:t>
      </w:r>
    </w:p>
    <w:p w:rsidR="00244A66" w:rsidRPr="0029334B" w:rsidRDefault="00244A66" w:rsidP="00244A66">
      <w:pPr>
        <w:jc w:val="center"/>
        <w:rPr>
          <w:b/>
          <w:sz w:val="40"/>
        </w:rPr>
      </w:pPr>
      <w:r w:rsidRPr="0029334B">
        <w:rPr>
          <w:b/>
          <w:sz w:val="40"/>
        </w:rPr>
        <w:t>AGENDA</w:t>
      </w:r>
    </w:p>
    <w:p w:rsidR="00244A66" w:rsidRPr="00244A66" w:rsidRDefault="00244A66" w:rsidP="00244A66">
      <w:pPr>
        <w:rPr>
          <w:b/>
        </w:rPr>
      </w:pPr>
      <w:r w:rsidRPr="00244A66">
        <w:rPr>
          <w:b/>
        </w:rPr>
        <w:t xml:space="preserve">Thursday, November 2, 9:00 a.m. – 5:30 p.m.   </w:t>
      </w:r>
    </w:p>
    <w:p w:rsidR="00244A66" w:rsidRDefault="00244A66" w:rsidP="00244A66">
      <w:r>
        <w:t xml:space="preserve">9:00 - 9:30 Registration opens &amp; light breakfast </w:t>
      </w:r>
    </w:p>
    <w:p w:rsidR="00244A66" w:rsidRDefault="00244A66" w:rsidP="00244A66">
      <w:pPr>
        <w:spacing w:after="0"/>
      </w:pPr>
      <w:r>
        <w:t xml:space="preserve">9:30 – 12:00 </w:t>
      </w:r>
    </w:p>
    <w:p w:rsidR="00244A66" w:rsidRPr="00244A66" w:rsidRDefault="00244A66" w:rsidP="00244A66">
      <w:pPr>
        <w:rPr>
          <w:i/>
        </w:rPr>
      </w:pPr>
      <w:r w:rsidRPr="00244A66">
        <w:rPr>
          <w:i/>
        </w:rPr>
        <w:t xml:space="preserve">Welcome and introductions </w:t>
      </w:r>
    </w:p>
    <w:p w:rsidR="00244A66" w:rsidRDefault="00244A66" w:rsidP="00244A66">
      <w:r w:rsidRPr="00244A66">
        <w:rPr>
          <w:i/>
        </w:rPr>
        <w:t>Servi</w:t>
      </w:r>
      <w:r w:rsidRPr="00244A66">
        <w:rPr>
          <w:i/>
        </w:rPr>
        <w:t>ng Homeschoolers at the Library:</w:t>
      </w:r>
      <w:r>
        <w:t xml:space="preserve"> Travis Porter, Meridian Library District, Silverstone Branch</w:t>
      </w:r>
    </w:p>
    <w:p w:rsidR="00244A66" w:rsidRDefault="00244A66" w:rsidP="00244A66">
      <w:proofErr w:type="spellStart"/>
      <w:r>
        <w:rPr>
          <w:i/>
        </w:rPr>
        <w:t>Lapsit</w:t>
      </w:r>
      <w:proofErr w:type="spellEnd"/>
      <w:r>
        <w:rPr>
          <w:i/>
        </w:rPr>
        <w:t xml:space="preserve"> programs: </w:t>
      </w:r>
      <w:r w:rsidRPr="00244A66">
        <w:rPr>
          <w:i/>
        </w:rPr>
        <w:t xml:space="preserve">Facilitating </w:t>
      </w:r>
      <w:r w:rsidRPr="00244A66">
        <w:rPr>
          <w:i/>
        </w:rPr>
        <w:t xml:space="preserve">library </w:t>
      </w:r>
      <w:r w:rsidRPr="00244A66">
        <w:rPr>
          <w:i/>
        </w:rPr>
        <w:t>storytimes for families with infants</w:t>
      </w:r>
      <w:r w:rsidRPr="00244A66">
        <w:rPr>
          <w:i/>
        </w:rPr>
        <w:t>:</w:t>
      </w:r>
      <w:r>
        <w:t xml:space="preserve"> Julie Patricia, Ada Community Library, Lake Hazel Branch</w:t>
      </w:r>
      <w:r>
        <w:t xml:space="preserve"> </w:t>
      </w:r>
    </w:p>
    <w:p w:rsidR="00244A66" w:rsidRPr="00244A66" w:rsidRDefault="00244A66" w:rsidP="00244A66">
      <w:pPr>
        <w:rPr>
          <w:i/>
        </w:rPr>
      </w:pPr>
      <w:r>
        <w:t xml:space="preserve">12:00 - 1:00 Lunch &amp; Panel Discussion: </w:t>
      </w:r>
      <w:r w:rsidRPr="00244A66">
        <w:rPr>
          <w:i/>
        </w:rPr>
        <w:t xml:space="preserve">Serving diverse patrons </w:t>
      </w:r>
    </w:p>
    <w:p w:rsidR="00244A66" w:rsidRDefault="00244A66" w:rsidP="00244A66">
      <w:r>
        <w:t xml:space="preserve">1:00 - 4:00 Breakout Sessions: </w:t>
      </w:r>
    </w:p>
    <w:p w:rsidR="00244A66" w:rsidRDefault="00244A66" w:rsidP="00244A66">
      <w:r>
        <w:t xml:space="preserve">     </w:t>
      </w:r>
      <w:r w:rsidR="0029334B">
        <w:tab/>
      </w:r>
      <w:r>
        <w:t xml:space="preserve">Option 1 – </w:t>
      </w:r>
      <w:r w:rsidR="0029334B" w:rsidRPr="0029334B">
        <w:rPr>
          <w:i/>
        </w:rPr>
        <w:t>Introduction to Early Literacy Skills</w:t>
      </w:r>
      <w:r w:rsidR="0029334B">
        <w:t xml:space="preserve"> (geared toward new library staff): Staci Shaw and Tammy Hawley-</w:t>
      </w:r>
      <w:r w:rsidR="0029334B">
        <w:tab/>
        <w:t>House, Idaho Commission for Libraries</w:t>
      </w:r>
    </w:p>
    <w:p w:rsidR="00244A66" w:rsidRDefault="0029334B" w:rsidP="0029334B">
      <w:r>
        <w:tab/>
      </w:r>
      <w:r w:rsidR="00244A66">
        <w:t>Option 2 –</w:t>
      </w:r>
      <w:r>
        <w:t xml:space="preserve"> </w:t>
      </w:r>
      <w:r w:rsidRPr="0029334B">
        <w:rPr>
          <w:i/>
        </w:rPr>
        <w:t>Program Evaluation</w:t>
      </w:r>
      <w:r>
        <w:rPr>
          <w:i/>
        </w:rPr>
        <w:t>, Outcomes-Based Measurement,</w:t>
      </w:r>
      <w:r w:rsidRPr="0029334B">
        <w:rPr>
          <w:i/>
        </w:rPr>
        <w:t xml:space="preserve"> &amp; Grant Writing Tips:</w:t>
      </w:r>
      <w:r>
        <w:t xml:space="preserve"> Megan Egbert, Meridian </w:t>
      </w:r>
      <w:r>
        <w:tab/>
        <w:t xml:space="preserve">Library District; Patrick Bodily, </w:t>
      </w:r>
      <w:r>
        <w:tab/>
        <w:t>Idaho Commission for Libraries; Kristina Taylor, Idaho Commission for Libraries</w:t>
      </w:r>
    </w:p>
    <w:p w:rsidR="0029334B" w:rsidRDefault="00244A66" w:rsidP="0029334B">
      <w:pPr>
        <w:spacing w:after="0"/>
      </w:pPr>
      <w:r>
        <w:t xml:space="preserve">4:15 - 5:00 </w:t>
      </w:r>
    </w:p>
    <w:p w:rsidR="00244A66" w:rsidRPr="0029334B" w:rsidRDefault="00244A66" w:rsidP="00244A66">
      <w:pPr>
        <w:rPr>
          <w:i/>
        </w:rPr>
      </w:pPr>
      <w:r w:rsidRPr="0029334B">
        <w:rPr>
          <w:i/>
        </w:rPr>
        <w:t xml:space="preserve">Networking and Action Planning </w:t>
      </w:r>
    </w:p>
    <w:p w:rsidR="0029334B" w:rsidRDefault="00244A66" w:rsidP="0029334B">
      <w:pPr>
        <w:spacing w:after="0"/>
      </w:pPr>
      <w:r>
        <w:t xml:space="preserve">5:00 - 5:30 </w:t>
      </w:r>
    </w:p>
    <w:p w:rsidR="00244A66" w:rsidRPr="0029334B" w:rsidRDefault="0029334B" w:rsidP="00244A66">
      <w:pPr>
        <w:rPr>
          <w:i/>
        </w:rPr>
      </w:pPr>
      <w:r w:rsidRPr="0029334B">
        <w:rPr>
          <w:i/>
        </w:rPr>
        <w:t xml:space="preserve">Join us for Read to </w:t>
      </w:r>
      <w:proofErr w:type="spellStart"/>
      <w:r w:rsidRPr="0029334B">
        <w:rPr>
          <w:i/>
        </w:rPr>
        <w:t>Me’s</w:t>
      </w:r>
      <w:proofErr w:type="spellEnd"/>
      <w:r w:rsidRPr="0029334B">
        <w:rPr>
          <w:i/>
        </w:rPr>
        <w:t xml:space="preserve"> 20th Anniversary Celebration!</w:t>
      </w:r>
      <w:r>
        <w:rPr>
          <w:i/>
        </w:rPr>
        <w:br/>
      </w:r>
      <w:r w:rsidR="00244A66">
        <w:t xml:space="preserve">(Dinner on your own – meal reimbursed if you traveled more than 40 miles away)  </w:t>
      </w:r>
    </w:p>
    <w:p w:rsidR="00244A66" w:rsidRPr="00C56A68" w:rsidRDefault="00244A66" w:rsidP="00244A66">
      <w:pPr>
        <w:rPr>
          <w:b/>
        </w:rPr>
      </w:pPr>
      <w:r w:rsidRPr="00C56A68">
        <w:rPr>
          <w:b/>
        </w:rPr>
        <w:lastRenderedPageBreak/>
        <w:t xml:space="preserve">Friday, November 3, 8:30 a.m. – 3:30 p.m.  (School Librarians &amp; Public Librarians) </w:t>
      </w:r>
    </w:p>
    <w:p w:rsidR="00244A66" w:rsidRDefault="00244A66" w:rsidP="00244A66">
      <w:r>
        <w:t>8:00 - 8:30 Registration for new attendees and Breakfast</w:t>
      </w:r>
    </w:p>
    <w:p w:rsidR="00244A66" w:rsidRDefault="00244A66" w:rsidP="00244A66">
      <w:r>
        <w:t xml:space="preserve">8:30 </w:t>
      </w:r>
      <w:r w:rsidRPr="00C56A68">
        <w:rPr>
          <w:i/>
        </w:rPr>
        <w:t>Opening comments</w:t>
      </w:r>
      <w:r>
        <w:t xml:space="preserve">  </w:t>
      </w:r>
    </w:p>
    <w:p w:rsidR="00244A66" w:rsidRDefault="00244A66" w:rsidP="00C56A68">
      <w:pPr>
        <w:spacing w:after="0"/>
      </w:pPr>
      <w:r>
        <w:t xml:space="preserve">9:00 – 12:00 </w:t>
      </w:r>
    </w:p>
    <w:p w:rsidR="00244A66" w:rsidRDefault="00244A66" w:rsidP="00244A66">
      <w:r w:rsidRPr="00C56A68">
        <w:rPr>
          <w:i/>
        </w:rPr>
        <w:t>The Brain Game: How early childhood experiences affect school readiness</w:t>
      </w:r>
      <w:r w:rsidR="00C56A68" w:rsidRPr="00C56A68">
        <w:rPr>
          <w:i/>
        </w:rPr>
        <w:t>:</w:t>
      </w:r>
      <w:r w:rsidR="00C56A68">
        <w:t xml:space="preserve"> Roger Sherman, Idaho Children’s Trust Fund; Jane Zink, Idaho Association for the Education of Young Children</w:t>
      </w:r>
    </w:p>
    <w:p w:rsidR="00244A66" w:rsidRDefault="00244A66" w:rsidP="00244A66">
      <w:r w:rsidRPr="00C56A68">
        <w:rPr>
          <w:i/>
        </w:rPr>
        <w:t>School and Library Partnerships: Models that support beginning readers</w:t>
      </w:r>
      <w:r w:rsidR="00C56A68" w:rsidRPr="00C56A68">
        <w:rPr>
          <w:i/>
        </w:rPr>
        <w:t>:</w:t>
      </w:r>
      <w:r w:rsidR="00C56A68">
        <w:t xml:space="preserve"> Various libraries</w:t>
      </w:r>
    </w:p>
    <w:p w:rsidR="00244A66" w:rsidRDefault="00244A66" w:rsidP="00244A66">
      <w:r>
        <w:t xml:space="preserve">12:00 – 1:00 </w:t>
      </w:r>
      <w:r w:rsidRPr="00086F8B">
        <w:rPr>
          <w:i/>
        </w:rPr>
        <w:t>Working lunch &amp; featured speaker</w:t>
      </w:r>
      <w:r w:rsidR="00275369" w:rsidRPr="00086F8B">
        <w:rPr>
          <w:i/>
        </w:rPr>
        <w:t>s</w:t>
      </w:r>
      <w:r>
        <w:t xml:space="preserve"> </w:t>
      </w:r>
    </w:p>
    <w:p w:rsidR="00244A66" w:rsidRDefault="00244A66" w:rsidP="00086F8B">
      <w:pPr>
        <w:spacing w:after="0"/>
      </w:pPr>
      <w:r>
        <w:t xml:space="preserve">1:00 – 3:30 </w:t>
      </w:r>
    </w:p>
    <w:p w:rsidR="00244A66" w:rsidRPr="00086F8B" w:rsidRDefault="00244A66" w:rsidP="00244A66">
      <w:r w:rsidRPr="00086F8B">
        <w:rPr>
          <w:i/>
        </w:rPr>
        <w:t>STEM and Beginning Readers: How math and science activities support the development of literacy</w:t>
      </w:r>
      <w:r w:rsidR="00086F8B">
        <w:rPr>
          <w:i/>
        </w:rPr>
        <w:t xml:space="preserve">: </w:t>
      </w:r>
      <w:proofErr w:type="spellStart"/>
      <w:r w:rsidR="00086F8B">
        <w:t>Sesha</w:t>
      </w:r>
      <w:proofErr w:type="spellEnd"/>
      <w:r w:rsidR="00086F8B">
        <w:t xml:space="preserve"> Hammond</w:t>
      </w:r>
    </w:p>
    <w:p w:rsidR="00E70D39" w:rsidRDefault="00244A66" w:rsidP="00244A66">
      <w:bookmarkStart w:id="0" w:name="_GoBack"/>
      <w:bookmarkEnd w:id="0"/>
      <w:r>
        <w:t>3:30 Adjourn</w:t>
      </w:r>
    </w:p>
    <w:sectPr w:rsidR="00E70D39" w:rsidSect="00244A6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D6CE6"/>
    <w:multiLevelType w:val="hybridMultilevel"/>
    <w:tmpl w:val="0AE40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BC1F72"/>
    <w:multiLevelType w:val="hybridMultilevel"/>
    <w:tmpl w:val="2CBA2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A66"/>
    <w:rsid w:val="00086F8B"/>
    <w:rsid w:val="00244A66"/>
    <w:rsid w:val="00275369"/>
    <w:rsid w:val="0029334B"/>
    <w:rsid w:val="00351298"/>
    <w:rsid w:val="004B1B55"/>
    <w:rsid w:val="00661A09"/>
    <w:rsid w:val="00C56A68"/>
    <w:rsid w:val="00E70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EE0E25"/>
  <w15:chartTrackingRefBased/>
  <w15:docId w15:val="{00682723-8F7B-4CC5-9593-9CBA1D5E5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4A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604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2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Staci Shaw</dc:creator>
  <cp:keywords/>
  <dc:description/>
  <cp:lastModifiedBy>Staci Shaw</cp:lastModifiedBy>
  <cp:revision>3</cp:revision>
  <dcterms:created xsi:type="dcterms:W3CDTF">2017-09-18T17:19:00Z</dcterms:created>
  <dcterms:modified xsi:type="dcterms:W3CDTF">2017-09-18T22:28:00Z</dcterms:modified>
</cp:coreProperties>
</file>