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823" w:rsidRPr="003D6372" w:rsidRDefault="003D6372" w:rsidP="00C719DB">
      <w:pPr>
        <w:spacing w:line="240" w:lineRule="auto"/>
        <w:jc w:val="center"/>
        <w:rPr>
          <w:b/>
          <w:color w:val="344D6C" w:themeColor="accent6" w:themeShade="80"/>
          <w:szCs w:val="20"/>
        </w:rPr>
      </w:pPr>
      <w:r w:rsidRPr="003D6372">
        <w:rPr>
          <w:noProof/>
          <w:color w:val="344D6C" w:themeColor="accent6" w:themeShade="80"/>
        </w:rPr>
        <mc:AlternateContent>
          <mc:Choice Requires="wps">
            <w:drawing>
              <wp:anchor distT="0" distB="0" distL="114300" distR="114300" simplePos="0" relativeHeight="251654656" behindDoc="0" locked="0" layoutInCell="1" allowOverlap="1">
                <wp:simplePos x="0" y="0"/>
                <wp:positionH relativeFrom="column">
                  <wp:posOffset>819150</wp:posOffset>
                </wp:positionH>
                <wp:positionV relativeFrom="paragraph">
                  <wp:posOffset>305435</wp:posOffset>
                </wp:positionV>
                <wp:extent cx="5111750" cy="48514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0" cy="485140"/>
                        </a:xfrm>
                        <a:prstGeom prst="rect">
                          <a:avLst/>
                        </a:prstGeom>
                        <a:solidFill>
                          <a:schemeClr val="accent6">
                            <a:alpha val="50000"/>
                          </a:schemeClr>
                        </a:solidFill>
                        <a:ln>
                          <a:noFill/>
                        </a:ln>
                        <a:extLst/>
                      </wps:spPr>
                      <wps:style>
                        <a:lnRef idx="0">
                          <a:scrgbClr r="0" g="0" b="0"/>
                        </a:lnRef>
                        <a:fillRef idx="0">
                          <a:scrgbClr r="0" g="0" b="0"/>
                        </a:fillRef>
                        <a:effectRef idx="0">
                          <a:scrgbClr r="0" g="0" b="0"/>
                        </a:effectRef>
                        <a:fontRef idx="minor">
                          <a:schemeClr val="lt1"/>
                        </a:fontRef>
                      </wps:style>
                      <wps:txbx>
                        <w:txbxContent>
                          <w:p w:rsidR="00DF3C6C" w:rsidRPr="000B7634" w:rsidRDefault="00DF3C6C" w:rsidP="00DF3C6C">
                            <w:pPr>
                              <w:spacing w:line="240" w:lineRule="auto"/>
                              <w:rPr>
                                <w:b/>
                                <w:sz w:val="20"/>
                                <w:szCs w:val="20"/>
                              </w:rPr>
                            </w:pPr>
                            <w:r>
                              <w:rPr>
                                <w:b/>
                                <w:sz w:val="20"/>
                                <w:szCs w:val="20"/>
                              </w:rPr>
                              <w:t>Even if you did not host</w:t>
                            </w:r>
                            <w:r w:rsidR="0058505E">
                              <w:rPr>
                                <w:b/>
                                <w:sz w:val="20"/>
                                <w:szCs w:val="20"/>
                              </w:rPr>
                              <w:t xml:space="preserve"> a SRP, please submit the online</w:t>
                            </w:r>
                            <w:r w:rsidRPr="000B7634">
                              <w:rPr>
                                <w:b/>
                                <w:sz w:val="20"/>
                                <w:szCs w:val="20"/>
                              </w:rPr>
                              <w:t xml:space="preserve"> report. You will only have two questions to answer, the first and the last.</w:t>
                            </w:r>
                          </w:p>
                          <w:p w:rsidR="00DF3C6C" w:rsidRDefault="00DF3C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4.5pt;margin-top:24.05pt;width:402.5pt;height:3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" fillcolor="#809ec2 [3209]" stroked="f">
                <v:fill opacity="32896f"/>
                <v:textbox>
                  <w:txbxContent>
                    <w:p w:rsidR="00DF3C6C" w:rsidRPr="000B7634" w:rsidRDefault="00DF3C6C" w:rsidP="00DF3C6C">
                      <w:pPr>
                        <w:spacing w:line="240" w:lineRule="auto"/>
                        <w:rPr>
                          <w:b/>
                          <w:sz w:val="20"/>
                          <w:szCs w:val="20"/>
                        </w:rPr>
                      </w:pPr>
                      <w:r>
                        <w:rPr>
                          <w:b/>
                          <w:sz w:val="20"/>
                          <w:szCs w:val="20"/>
                        </w:rPr>
                        <w:t>Even if you did not host</w:t>
                      </w:r>
                      <w:r w:rsidR="0058505E">
                        <w:rPr>
                          <w:b/>
                          <w:sz w:val="20"/>
                          <w:szCs w:val="20"/>
                        </w:rPr>
                        <w:t xml:space="preserve"> a SRP, please submit the online</w:t>
                      </w:r>
                      <w:r w:rsidRPr="000B7634">
                        <w:rPr>
                          <w:b/>
                          <w:sz w:val="20"/>
                          <w:szCs w:val="20"/>
                        </w:rPr>
                        <w:t xml:space="preserve"> report. You will only have two questions to answer, the first and the last.</w:t>
                      </w:r>
                    </w:p>
                    <w:p w:rsidR="00DF3C6C" w:rsidRDefault="00DF3C6C"/>
                  </w:txbxContent>
                </v:textbox>
              </v:shape>
            </w:pict>
          </mc:Fallback>
        </mc:AlternateContent>
      </w:r>
      <w:r w:rsidR="00573823" w:rsidRPr="003D6372">
        <w:rPr>
          <w:b/>
          <w:color w:val="344D6C" w:themeColor="accent6" w:themeShade="80"/>
          <w:szCs w:val="20"/>
        </w:rPr>
        <w:t>Preview of O</w:t>
      </w:r>
      <w:r>
        <w:rPr>
          <w:b/>
          <w:color w:val="344D6C" w:themeColor="accent6" w:themeShade="80"/>
          <w:szCs w:val="20"/>
        </w:rPr>
        <w:t>nline Summer Reading Report 2018</w:t>
      </w:r>
    </w:p>
    <w:p w:rsidR="00DF3C6C" w:rsidRDefault="00DF3C6C" w:rsidP="00C719DB">
      <w:pPr>
        <w:spacing w:line="240" w:lineRule="auto"/>
        <w:jc w:val="center"/>
        <w:rPr>
          <w:b/>
          <w:szCs w:val="20"/>
        </w:rPr>
      </w:pPr>
    </w:p>
    <w:p w:rsidR="00782C57" w:rsidRDefault="00782C57" w:rsidP="00C719DB">
      <w:pPr>
        <w:spacing w:line="240" w:lineRule="auto"/>
        <w:jc w:val="center"/>
        <w:rPr>
          <w:b/>
          <w:szCs w:val="20"/>
        </w:rPr>
      </w:pPr>
    </w:p>
    <w:p w:rsidR="00DF3C6C" w:rsidRPr="000B7634" w:rsidRDefault="003D6372" w:rsidP="00C719DB">
      <w:pPr>
        <w:spacing w:line="240" w:lineRule="auto"/>
        <w:jc w:val="center"/>
        <w:rPr>
          <w:b/>
          <w:szCs w:val="20"/>
        </w:rPr>
      </w:pPr>
      <w:r>
        <w:rPr>
          <w:noProof/>
        </w:rPr>
        <mc:AlternateContent>
          <mc:Choice Requires="wps">
            <w:drawing>
              <wp:inline distT="0" distB="0" distL="0" distR="0">
                <wp:extent cx="6985000" cy="3208020"/>
                <wp:effectExtent l="0" t="0" r="25400" b="11430"/>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3208020"/>
                        </a:xfrm>
                        <a:prstGeom prst="rect">
                          <a:avLst/>
                        </a:prstGeom>
                        <a:ln>
                          <a:headEnd/>
                          <a:tailEnd/>
                        </a:ln>
                      </wps:spPr>
                      <wps:style>
                        <a:lnRef idx="1">
                          <a:schemeClr val="accent1"/>
                        </a:lnRef>
                        <a:fillRef idx="1001">
                          <a:schemeClr val="lt2"/>
                        </a:fillRef>
                        <a:effectRef idx="1">
                          <a:schemeClr val="accent1"/>
                        </a:effectRef>
                        <a:fontRef idx="minor">
                          <a:schemeClr val="dk1"/>
                        </a:fontRef>
                      </wps:style>
                      <wps:txbx>
                        <w:txbxContent>
                          <w:p w:rsidR="00782C57" w:rsidRPr="00DF3C6C" w:rsidRDefault="00782C57" w:rsidP="00782C57">
                            <w:pPr>
                              <w:spacing w:line="240" w:lineRule="auto"/>
                              <w:rPr>
                                <w:sz w:val="18"/>
                                <w:szCs w:val="18"/>
                              </w:rPr>
                            </w:pPr>
                            <w:r w:rsidRPr="00DF3C6C">
                              <w:rPr>
                                <w:sz w:val="18"/>
                                <w:szCs w:val="18"/>
                              </w:rPr>
                              <w:t xml:space="preserve">The information you submit on the Summer Reading Programs report helps us justify continued funding, as well as make improvements to our outreach programs. We welcome your comments and value your feedback. Please submit this report </w:t>
                            </w:r>
                            <w:r w:rsidRPr="00DF3C6C">
                              <w:rPr>
                                <w:b/>
                                <w:sz w:val="18"/>
                                <w:szCs w:val="18"/>
                              </w:rPr>
                              <w:t>online</w:t>
                            </w:r>
                            <w:r w:rsidRPr="00DF3C6C">
                              <w:rPr>
                                <w:sz w:val="18"/>
                                <w:szCs w:val="18"/>
                              </w:rPr>
                              <w:t xml:space="preserve"> by </w:t>
                            </w:r>
                            <w:r w:rsidR="00631CDC">
                              <w:rPr>
                                <w:b/>
                                <w:sz w:val="18"/>
                                <w:szCs w:val="18"/>
                              </w:rPr>
                              <w:t>September 15</w:t>
                            </w:r>
                            <w:r w:rsidRPr="00DF3C6C">
                              <w:rPr>
                                <w:sz w:val="18"/>
                                <w:szCs w:val="18"/>
                              </w:rPr>
                              <w:t xml:space="preserve">. Report can be accessed at </w:t>
                            </w:r>
                            <w:hyperlink r:id="rId7" w:history="1">
                              <w:r w:rsidRPr="00DF3C6C">
                                <w:rPr>
                                  <w:rStyle w:val="Hyperlink"/>
                                  <w:b/>
                                  <w:sz w:val="18"/>
                                  <w:szCs w:val="18"/>
                                </w:rPr>
                                <w:t>http://libraries.idaho.gov/landing/summer-reading</w:t>
                              </w:r>
                            </w:hyperlink>
                            <w:r w:rsidRPr="00DF3C6C">
                              <w:rPr>
                                <w:sz w:val="18"/>
                                <w:szCs w:val="18"/>
                              </w:rPr>
                              <w:t xml:space="preserve">. </w:t>
                            </w:r>
                          </w:p>
                          <w:p w:rsidR="004C346D" w:rsidRPr="00DF3C6C" w:rsidRDefault="00782C57" w:rsidP="00782C57">
                            <w:pPr>
                              <w:spacing w:line="240" w:lineRule="auto"/>
                              <w:rPr>
                                <w:sz w:val="18"/>
                                <w:szCs w:val="18"/>
                              </w:rPr>
                            </w:pPr>
                            <w:r w:rsidRPr="00DF3C6C">
                              <w:rPr>
                                <w:b/>
                                <w:sz w:val="18"/>
                                <w:szCs w:val="18"/>
                              </w:rPr>
                              <w:t>Branch libraries:</w:t>
                            </w:r>
                            <w:r w:rsidRPr="00DF3C6C">
                              <w:rPr>
                                <w:sz w:val="18"/>
                                <w:szCs w:val="18"/>
                              </w:rPr>
                              <w:t xml:space="preserve"> Each branch must submit a report. Please keep branch participation numbers separate from the main library's numbers.</w:t>
                            </w:r>
                          </w:p>
                          <w:p w:rsidR="00A7729E" w:rsidRDefault="00A7729E" w:rsidP="00782C57">
                            <w:pPr>
                              <w:spacing w:line="240" w:lineRule="auto"/>
                              <w:rPr>
                                <w:sz w:val="18"/>
                                <w:szCs w:val="18"/>
                              </w:rPr>
                            </w:pPr>
                            <w:r>
                              <w:rPr>
                                <w:sz w:val="18"/>
                                <w:szCs w:val="18"/>
                              </w:rPr>
                              <w:t>Questions marked with an * are required.</w:t>
                            </w:r>
                            <w:r w:rsidR="00BF2379">
                              <w:rPr>
                                <w:sz w:val="18"/>
                                <w:szCs w:val="18"/>
                              </w:rPr>
                              <w:t xml:space="preserve"> The other questions are optional but responses are greatly appreciated.</w:t>
                            </w:r>
                            <w:r w:rsidR="00E70760">
                              <w:rPr>
                                <w:sz w:val="18"/>
                                <w:szCs w:val="18"/>
                              </w:rPr>
                              <w:t xml:space="preserve"> Note: Less than half of all questions</w:t>
                            </w:r>
                            <w:r w:rsidR="00960467">
                              <w:rPr>
                                <w:sz w:val="18"/>
                                <w:szCs w:val="18"/>
                              </w:rPr>
                              <w:t xml:space="preserve"> on report are </w:t>
                            </w:r>
                            <w:r w:rsidR="00E70760">
                              <w:rPr>
                                <w:sz w:val="18"/>
                                <w:szCs w:val="18"/>
                              </w:rPr>
                              <w:t>required.</w:t>
                            </w:r>
                          </w:p>
                          <w:p w:rsidR="00782C57" w:rsidRPr="00DF3C6C" w:rsidRDefault="00782C57" w:rsidP="00782C57">
                            <w:pPr>
                              <w:spacing w:line="240" w:lineRule="auto"/>
                              <w:rPr>
                                <w:sz w:val="18"/>
                                <w:szCs w:val="18"/>
                              </w:rPr>
                            </w:pPr>
                            <w:r w:rsidRPr="00DF3C6C">
                              <w:rPr>
                                <w:sz w:val="18"/>
                                <w:szCs w:val="18"/>
                              </w:rPr>
                              <w:t xml:space="preserve">Please gather participation numbers for children and teens and submit only ONE report per library/branch. </w:t>
                            </w:r>
                            <w:r w:rsidR="00954209">
                              <w:rPr>
                                <w:sz w:val="18"/>
                                <w:szCs w:val="18"/>
                              </w:rPr>
                              <w:t>Participation numbers in adult SRPs are optional.</w:t>
                            </w:r>
                          </w:p>
                          <w:p w:rsidR="00782C57" w:rsidRPr="00DF3C6C" w:rsidRDefault="00782C57" w:rsidP="00782C57">
                            <w:pPr>
                              <w:spacing w:line="240" w:lineRule="auto"/>
                              <w:rPr>
                                <w:sz w:val="18"/>
                                <w:szCs w:val="18"/>
                              </w:rPr>
                            </w:pPr>
                            <w:r w:rsidRPr="00DF3C6C">
                              <w:rPr>
                                <w:sz w:val="18"/>
                                <w:szCs w:val="18"/>
                              </w:rPr>
                              <w:t xml:space="preserve">Helpful Tip: </w:t>
                            </w:r>
                            <w:r w:rsidR="00EB187A">
                              <w:rPr>
                                <w:sz w:val="18"/>
                                <w:szCs w:val="18"/>
                              </w:rPr>
                              <w:t>You can access this preview sheet on our summer reading website as a Word document, and type responses on it. This allows you to work on the report in increments, then when you’re ready to sit down and fill out the report you can just copy and paste!</w:t>
                            </w:r>
                            <w:r w:rsidR="00710CF9">
                              <w:rPr>
                                <w:sz w:val="18"/>
                                <w:szCs w:val="18"/>
                              </w:rPr>
                              <w:t xml:space="preserve"> And, you have a back-up in case of technical difficulties.</w:t>
                            </w:r>
                          </w:p>
                          <w:p w:rsidR="00782C57" w:rsidRPr="00DF3C6C" w:rsidRDefault="00782C57" w:rsidP="00782C57">
                            <w:pPr>
                              <w:spacing w:line="240" w:lineRule="auto"/>
                              <w:rPr>
                                <w:sz w:val="18"/>
                                <w:szCs w:val="18"/>
                              </w:rPr>
                            </w:pPr>
                            <w:r w:rsidRPr="00DF3C6C">
                              <w:rPr>
                                <w:sz w:val="18"/>
                                <w:szCs w:val="18"/>
                              </w:rPr>
                              <w:t xml:space="preserve">When you hit "submit" you will immediately receive an automatic confirmation and copy of your report. If you do not receive this please check your Spam folder or contact Staci Shaw at </w:t>
                            </w:r>
                            <w:hyperlink r:id="rId8" w:history="1">
                              <w:r w:rsidRPr="00DF3C6C">
                                <w:rPr>
                                  <w:rStyle w:val="Hyperlink"/>
                                  <w:sz w:val="18"/>
                                  <w:szCs w:val="18"/>
                                </w:rPr>
                                <w:t>staci.shaw@libraries.idaho.gov</w:t>
                              </w:r>
                            </w:hyperlink>
                            <w:r w:rsidRPr="00DF3C6C">
                              <w:rPr>
                                <w:sz w:val="18"/>
                                <w:szCs w:val="18"/>
                              </w:rPr>
                              <w:t xml:space="preserve">. </w:t>
                            </w:r>
                          </w:p>
                          <w:p w:rsidR="00782C57" w:rsidRPr="00DF3C6C" w:rsidRDefault="00782C57" w:rsidP="00782C57">
                            <w:pPr>
                              <w:spacing w:line="240" w:lineRule="auto"/>
                              <w:rPr>
                                <w:sz w:val="18"/>
                                <w:szCs w:val="18"/>
                              </w:rPr>
                            </w:pPr>
                            <w:r w:rsidRPr="00DF3C6C">
                              <w:rPr>
                                <w:sz w:val="18"/>
                                <w:szCs w:val="18"/>
                              </w:rPr>
                              <w:t xml:space="preserve">If you have questions about this report, please </w:t>
                            </w:r>
                            <w:r w:rsidR="005A2E22">
                              <w:rPr>
                                <w:sz w:val="18"/>
                                <w:szCs w:val="18"/>
                              </w:rPr>
                              <w:t xml:space="preserve">contact </w:t>
                            </w:r>
                            <w:r w:rsidR="008159B8">
                              <w:rPr>
                                <w:sz w:val="18"/>
                                <w:szCs w:val="18"/>
                              </w:rPr>
                              <w:t>Staci</w:t>
                            </w:r>
                            <w:r w:rsidR="005A2E22">
                              <w:rPr>
                                <w:sz w:val="18"/>
                                <w:szCs w:val="18"/>
                              </w:rPr>
                              <w:t xml:space="preserve"> at the email above or at 334-2150/800-458-3271</w:t>
                            </w:r>
                            <w:r w:rsidR="008159B8">
                              <w:rPr>
                                <w:sz w:val="18"/>
                                <w:szCs w:val="18"/>
                              </w:rPr>
                              <w:t>.</w:t>
                            </w:r>
                          </w:p>
                          <w:p w:rsidR="00782C57" w:rsidRDefault="00782C57" w:rsidP="00782C57"/>
                        </w:txbxContent>
                      </wps:txbx>
                      <wps:bodyPr rot="0" vert="horz" wrap="square" lIns="91440" tIns="45720" rIns="91440" bIns="45720" anchor="t" anchorCtr="0" upright="1">
                        <a:noAutofit/>
                      </wps:bodyPr>
                    </wps:wsp>
                  </a:graphicData>
                </a:graphic>
              </wp:inline>
            </w:drawing>
          </mc:Choice>
          <mc:Fallback>
            <w:pict>
              <v:shape id="Text Box 9" o:spid="_x0000_s1027" type="#_x0000_t202" style="width:550pt;height:25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" fillcolor="#fefac9 [3203]" strokecolor="#a5b592 [3204]" strokeweight=".5pt">
                <v:textbox>
                  <w:txbxContent>
                    <w:p w:rsidR="00782C57" w:rsidRPr="00DF3C6C" w:rsidRDefault="00782C57" w:rsidP="00782C57">
                      <w:pPr>
                        <w:spacing w:line="240" w:lineRule="auto"/>
                        <w:rPr>
                          <w:sz w:val="18"/>
                          <w:szCs w:val="18"/>
                        </w:rPr>
                      </w:pPr>
                      <w:r w:rsidRPr="00DF3C6C">
                        <w:rPr>
                          <w:sz w:val="18"/>
                          <w:szCs w:val="18"/>
                        </w:rPr>
                        <w:t xml:space="preserve">The information you submit on the Summer Reading Programs report helps us justify continued funding, as well as make improvements to our outreach programs. We welcome your comments and value your feedback. Please submit this report </w:t>
                      </w:r>
                      <w:r w:rsidRPr="00DF3C6C">
                        <w:rPr>
                          <w:b/>
                          <w:sz w:val="18"/>
                          <w:szCs w:val="18"/>
                        </w:rPr>
                        <w:t>online</w:t>
                      </w:r>
                      <w:r w:rsidRPr="00DF3C6C">
                        <w:rPr>
                          <w:sz w:val="18"/>
                          <w:szCs w:val="18"/>
                        </w:rPr>
                        <w:t xml:space="preserve"> by </w:t>
                      </w:r>
                      <w:r w:rsidR="00631CDC">
                        <w:rPr>
                          <w:b/>
                          <w:sz w:val="18"/>
                          <w:szCs w:val="18"/>
                        </w:rPr>
                        <w:t>September 15</w:t>
                      </w:r>
                      <w:r w:rsidRPr="00DF3C6C">
                        <w:rPr>
                          <w:sz w:val="18"/>
                          <w:szCs w:val="18"/>
                        </w:rPr>
                        <w:t xml:space="preserve">. Report can be accessed at </w:t>
                      </w:r>
                      <w:hyperlink r:id="rId9" w:history="1">
                        <w:r w:rsidRPr="00DF3C6C">
                          <w:rPr>
                            <w:rStyle w:val="Hyperlink"/>
                            <w:b/>
                            <w:sz w:val="18"/>
                            <w:szCs w:val="18"/>
                          </w:rPr>
                          <w:t>http://libraries.idaho.gov/landing/summer-reading</w:t>
                        </w:r>
                      </w:hyperlink>
                      <w:r w:rsidRPr="00DF3C6C">
                        <w:rPr>
                          <w:sz w:val="18"/>
                          <w:szCs w:val="18"/>
                        </w:rPr>
                        <w:t xml:space="preserve">. </w:t>
                      </w:r>
                    </w:p>
                    <w:p w:rsidR="004C346D" w:rsidRPr="00DF3C6C" w:rsidRDefault="00782C57" w:rsidP="00782C57">
                      <w:pPr>
                        <w:spacing w:line="240" w:lineRule="auto"/>
                        <w:rPr>
                          <w:sz w:val="18"/>
                          <w:szCs w:val="18"/>
                        </w:rPr>
                      </w:pPr>
                      <w:r w:rsidRPr="00DF3C6C">
                        <w:rPr>
                          <w:b/>
                          <w:sz w:val="18"/>
                          <w:szCs w:val="18"/>
                        </w:rPr>
                        <w:t>Branch libraries:</w:t>
                      </w:r>
                      <w:r w:rsidRPr="00DF3C6C">
                        <w:rPr>
                          <w:sz w:val="18"/>
                          <w:szCs w:val="18"/>
                        </w:rPr>
                        <w:t xml:space="preserve"> Each branch must submit a report. Please keep branch participation numbers separate from the main library's numbers.</w:t>
                      </w:r>
                    </w:p>
                    <w:p w:rsidR="00A7729E" w:rsidRDefault="00A7729E" w:rsidP="00782C57">
                      <w:pPr>
                        <w:spacing w:line="240" w:lineRule="auto"/>
                        <w:rPr>
                          <w:sz w:val="18"/>
                          <w:szCs w:val="18"/>
                        </w:rPr>
                      </w:pPr>
                      <w:r>
                        <w:rPr>
                          <w:sz w:val="18"/>
                          <w:szCs w:val="18"/>
                        </w:rPr>
                        <w:t>Questions marked with an * are required.</w:t>
                      </w:r>
                      <w:r w:rsidR="00BF2379">
                        <w:rPr>
                          <w:sz w:val="18"/>
                          <w:szCs w:val="18"/>
                        </w:rPr>
                        <w:t xml:space="preserve"> The other questions are optional but responses are greatly appreciated.</w:t>
                      </w:r>
                      <w:r w:rsidR="00E70760">
                        <w:rPr>
                          <w:sz w:val="18"/>
                          <w:szCs w:val="18"/>
                        </w:rPr>
                        <w:t xml:space="preserve"> Note: Less than half of all questions</w:t>
                      </w:r>
                      <w:r w:rsidR="00960467">
                        <w:rPr>
                          <w:sz w:val="18"/>
                          <w:szCs w:val="18"/>
                        </w:rPr>
                        <w:t xml:space="preserve"> on report are </w:t>
                      </w:r>
                      <w:r w:rsidR="00E70760">
                        <w:rPr>
                          <w:sz w:val="18"/>
                          <w:szCs w:val="18"/>
                        </w:rPr>
                        <w:t>required.</w:t>
                      </w:r>
                    </w:p>
                    <w:p w:rsidR="00782C57" w:rsidRPr="00DF3C6C" w:rsidRDefault="00782C57" w:rsidP="00782C57">
                      <w:pPr>
                        <w:spacing w:line="240" w:lineRule="auto"/>
                        <w:rPr>
                          <w:sz w:val="18"/>
                          <w:szCs w:val="18"/>
                        </w:rPr>
                      </w:pPr>
                      <w:r w:rsidRPr="00DF3C6C">
                        <w:rPr>
                          <w:sz w:val="18"/>
                          <w:szCs w:val="18"/>
                        </w:rPr>
                        <w:t xml:space="preserve">Please gather participation numbers for children and teens and submit only ONE report per library/branch. </w:t>
                      </w:r>
                      <w:r w:rsidR="00954209">
                        <w:rPr>
                          <w:sz w:val="18"/>
                          <w:szCs w:val="18"/>
                        </w:rPr>
                        <w:t>Participation numbers in adult SRPs are optional.</w:t>
                      </w:r>
                    </w:p>
                    <w:p w:rsidR="00782C57" w:rsidRPr="00DF3C6C" w:rsidRDefault="00782C57" w:rsidP="00782C57">
                      <w:pPr>
                        <w:spacing w:line="240" w:lineRule="auto"/>
                        <w:rPr>
                          <w:sz w:val="18"/>
                          <w:szCs w:val="18"/>
                        </w:rPr>
                      </w:pPr>
                      <w:r w:rsidRPr="00DF3C6C">
                        <w:rPr>
                          <w:sz w:val="18"/>
                          <w:szCs w:val="18"/>
                        </w:rPr>
                        <w:t xml:space="preserve">Helpful Tip: </w:t>
                      </w:r>
                      <w:r w:rsidR="00EB187A">
                        <w:rPr>
                          <w:sz w:val="18"/>
                          <w:szCs w:val="18"/>
                        </w:rPr>
                        <w:t>You can access this preview sheet on our summer reading website as a Word document, and type responses on it. This allows you to work on the report in increments, then when you’re ready to sit down and fill out the report you can just copy and paste!</w:t>
                      </w:r>
                      <w:r w:rsidR="00710CF9">
                        <w:rPr>
                          <w:sz w:val="18"/>
                          <w:szCs w:val="18"/>
                        </w:rPr>
                        <w:t xml:space="preserve"> And, you have a back-up in case of technical difficulties.</w:t>
                      </w:r>
                    </w:p>
                    <w:p w:rsidR="00782C57" w:rsidRPr="00DF3C6C" w:rsidRDefault="00782C57" w:rsidP="00782C57">
                      <w:pPr>
                        <w:spacing w:line="240" w:lineRule="auto"/>
                        <w:rPr>
                          <w:sz w:val="18"/>
                          <w:szCs w:val="18"/>
                        </w:rPr>
                      </w:pPr>
                      <w:r w:rsidRPr="00DF3C6C">
                        <w:rPr>
                          <w:sz w:val="18"/>
                          <w:szCs w:val="18"/>
                        </w:rPr>
                        <w:t xml:space="preserve">When you hit "submit" you will immediately receive an automatic confirmation and copy of your report. If you do not receive this please check your Spam folder or contact Staci Shaw at </w:t>
                      </w:r>
                      <w:hyperlink r:id="rId10" w:history="1">
                        <w:r w:rsidRPr="00DF3C6C">
                          <w:rPr>
                            <w:rStyle w:val="Hyperlink"/>
                            <w:sz w:val="18"/>
                            <w:szCs w:val="18"/>
                          </w:rPr>
                          <w:t>staci.shaw@libraries.idaho.gov</w:t>
                        </w:r>
                      </w:hyperlink>
                      <w:r w:rsidRPr="00DF3C6C">
                        <w:rPr>
                          <w:sz w:val="18"/>
                          <w:szCs w:val="18"/>
                        </w:rPr>
                        <w:t xml:space="preserve">. </w:t>
                      </w:r>
                    </w:p>
                    <w:p w:rsidR="00782C57" w:rsidRPr="00DF3C6C" w:rsidRDefault="00782C57" w:rsidP="00782C57">
                      <w:pPr>
                        <w:spacing w:line="240" w:lineRule="auto"/>
                        <w:rPr>
                          <w:sz w:val="18"/>
                          <w:szCs w:val="18"/>
                        </w:rPr>
                      </w:pPr>
                      <w:r w:rsidRPr="00DF3C6C">
                        <w:rPr>
                          <w:sz w:val="18"/>
                          <w:szCs w:val="18"/>
                        </w:rPr>
                        <w:t xml:space="preserve">If you have questions about this report, please </w:t>
                      </w:r>
                      <w:r w:rsidR="005A2E22">
                        <w:rPr>
                          <w:sz w:val="18"/>
                          <w:szCs w:val="18"/>
                        </w:rPr>
                        <w:t xml:space="preserve">contact </w:t>
                      </w:r>
                      <w:r w:rsidR="008159B8">
                        <w:rPr>
                          <w:sz w:val="18"/>
                          <w:szCs w:val="18"/>
                        </w:rPr>
                        <w:t>Staci</w:t>
                      </w:r>
                      <w:r w:rsidR="005A2E22">
                        <w:rPr>
                          <w:sz w:val="18"/>
                          <w:szCs w:val="18"/>
                        </w:rPr>
                        <w:t xml:space="preserve"> at the email above or at 334-2150/800-458-3271</w:t>
                      </w:r>
                      <w:r w:rsidR="008159B8">
                        <w:rPr>
                          <w:sz w:val="18"/>
                          <w:szCs w:val="18"/>
                        </w:rPr>
                        <w:t>.</w:t>
                      </w:r>
                    </w:p>
                    <w:p w:rsidR="00782C57" w:rsidRDefault="00782C57" w:rsidP="00782C57"/>
                  </w:txbxContent>
                </v:textbox>
                <w10:anchorlock/>
              </v:shape>
            </w:pict>
          </mc:Fallback>
        </mc:AlternateContent>
      </w:r>
    </w:p>
    <w:p w:rsidR="00F70260" w:rsidRPr="000B7634" w:rsidRDefault="00782C57" w:rsidP="00A7729E">
      <w:pPr>
        <w:spacing w:line="240" w:lineRule="auto"/>
        <w:ind w:firstLine="360"/>
        <w:rPr>
          <w:b/>
          <w:sz w:val="20"/>
          <w:szCs w:val="20"/>
        </w:rPr>
      </w:pPr>
      <w:r>
        <w:rPr>
          <w:b/>
          <w:sz w:val="20"/>
          <w:szCs w:val="20"/>
        </w:rPr>
        <w:t xml:space="preserve">First Question: </w:t>
      </w:r>
      <w:r w:rsidR="00F70260" w:rsidRPr="000B7634">
        <w:rPr>
          <w:b/>
          <w:sz w:val="20"/>
          <w:szCs w:val="20"/>
        </w:rPr>
        <w:t xml:space="preserve">Did your library </w:t>
      </w:r>
      <w:r w:rsidR="00682E34">
        <w:rPr>
          <w:b/>
          <w:sz w:val="20"/>
          <w:szCs w:val="20"/>
        </w:rPr>
        <w:t xml:space="preserve">branch </w:t>
      </w:r>
      <w:r w:rsidR="00F70260" w:rsidRPr="000B7634">
        <w:rPr>
          <w:b/>
          <w:sz w:val="20"/>
          <w:szCs w:val="20"/>
        </w:rPr>
        <w:t xml:space="preserve">host a summer reading program this </w:t>
      </w:r>
      <w:proofErr w:type="gramStart"/>
      <w:r w:rsidR="00F70260" w:rsidRPr="000B7634">
        <w:rPr>
          <w:b/>
          <w:sz w:val="20"/>
          <w:szCs w:val="20"/>
        </w:rPr>
        <w:t>year?*</w:t>
      </w:r>
      <w:proofErr w:type="gramEnd"/>
    </w:p>
    <w:p w:rsidR="001965E6" w:rsidRPr="000B7634" w:rsidRDefault="00F70260" w:rsidP="00C719DB">
      <w:pPr>
        <w:spacing w:after="0" w:line="240" w:lineRule="auto"/>
        <w:ind w:left="360"/>
        <w:rPr>
          <w:sz w:val="20"/>
          <w:szCs w:val="20"/>
        </w:rPr>
      </w:pPr>
      <w:r w:rsidRPr="000B7634">
        <w:rPr>
          <w:sz w:val="20"/>
          <w:szCs w:val="20"/>
        </w:rPr>
        <w:t>Yes (please continue)</w:t>
      </w:r>
    </w:p>
    <w:p w:rsidR="00F70260" w:rsidRDefault="00F70260" w:rsidP="00C719DB">
      <w:pPr>
        <w:spacing w:after="0" w:line="240" w:lineRule="auto"/>
        <w:ind w:left="360"/>
        <w:rPr>
          <w:sz w:val="20"/>
          <w:szCs w:val="20"/>
        </w:rPr>
      </w:pPr>
      <w:r w:rsidRPr="000B7634">
        <w:rPr>
          <w:sz w:val="20"/>
          <w:szCs w:val="20"/>
        </w:rPr>
        <w:t>No (this takes you to the last question on the report)</w:t>
      </w:r>
    </w:p>
    <w:p w:rsidR="00682E34" w:rsidRDefault="00682E34" w:rsidP="00C719DB">
      <w:pPr>
        <w:spacing w:after="0" w:line="240" w:lineRule="auto"/>
        <w:ind w:left="360"/>
        <w:rPr>
          <w:sz w:val="20"/>
          <w:szCs w:val="20"/>
        </w:rPr>
      </w:pPr>
    </w:p>
    <w:p w:rsidR="00682E34" w:rsidRDefault="007F1721" w:rsidP="00C719DB">
      <w:pPr>
        <w:spacing w:after="0" w:line="240" w:lineRule="auto"/>
        <w:ind w:left="360"/>
        <w:rPr>
          <w:sz w:val="20"/>
          <w:szCs w:val="20"/>
        </w:rPr>
      </w:pPr>
      <w:r w:rsidRPr="007F1721">
        <w:rPr>
          <w:b/>
          <w:sz w:val="20"/>
          <w:szCs w:val="20"/>
        </w:rPr>
        <w:t>Bookmobiles:</w:t>
      </w:r>
      <w:r>
        <w:rPr>
          <w:sz w:val="20"/>
          <w:szCs w:val="20"/>
        </w:rPr>
        <w:t xml:space="preserve"> </w:t>
      </w:r>
      <w:r w:rsidR="00682E34" w:rsidRPr="00682E34">
        <w:rPr>
          <w:sz w:val="20"/>
          <w:szCs w:val="20"/>
        </w:rPr>
        <w:t xml:space="preserve">You only need to </w:t>
      </w:r>
      <w:r>
        <w:rPr>
          <w:sz w:val="20"/>
          <w:szCs w:val="20"/>
        </w:rPr>
        <w:t xml:space="preserve">submit a Bookmobile report if you’ve </w:t>
      </w:r>
      <w:r w:rsidR="008159B8">
        <w:rPr>
          <w:sz w:val="20"/>
          <w:szCs w:val="20"/>
        </w:rPr>
        <w:t xml:space="preserve">previously </w:t>
      </w:r>
      <w:r>
        <w:rPr>
          <w:sz w:val="20"/>
          <w:szCs w:val="20"/>
        </w:rPr>
        <w:t>requested that your Bookmobile be considered a “branch” and receive its own summer reading manual and materials. Bookmobile “branches” may participate in Bright Futures programs separa</w:t>
      </w:r>
      <w:r w:rsidR="008159B8">
        <w:rPr>
          <w:sz w:val="20"/>
          <w:szCs w:val="20"/>
        </w:rPr>
        <w:t xml:space="preserve">te from the main library, and must submit a separate summer reading report from the main library. </w:t>
      </w:r>
      <w:r w:rsidR="00910BC9">
        <w:rPr>
          <w:sz w:val="20"/>
          <w:szCs w:val="20"/>
        </w:rPr>
        <w:t xml:space="preserve">If </w:t>
      </w:r>
      <w:r w:rsidR="005A2E22">
        <w:rPr>
          <w:sz w:val="20"/>
          <w:szCs w:val="20"/>
        </w:rPr>
        <w:t>you’re unsure please contact Staci (info above).</w:t>
      </w:r>
    </w:p>
    <w:p w:rsidR="0058505E" w:rsidRDefault="0058505E" w:rsidP="00C719DB">
      <w:pPr>
        <w:spacing w:after="0" w:line="240" w:lineRule="auto"/>
        <w:ind w:left="360"/>
        <w:rPr>
          <w:sz w:val="20"/>
          <w:szCs w:val="20"/>
        </w:rPr>
      </w:pPr>
    </w:p>
    <w:p w:rsidR="0058505E" w:rsidRPr="000B7634" w:rsidRDefault="003D6372" w:rsidP="00C719DB">
      <w:pPr>
        <w:spacing w:after="0" w:line="240" w:lineRule="auto"/>
        <w:ind w:left="360"/>
        <w:rPr>
          <w:sz w:val="20"/>
          <w:szCs w:val="20"/>
        </w:rPr>
      </w:pPr>
      <w:r>
        <w:rPr>
          <w:noProof/>
        </w:rPr>
        <mc:AlternateContent>
          <mc:Choice Requires="wps">
            <w:drawing>
              <wp:inline distT="0" distB="0" distL="0" distR="0">
                <wp:extent cx="2110740" cy="269875"/>
                <wp:effectExtent l="0" t="0" r="3810" b="0"/>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269875"/>
                        </a:xfrm>
                        <a:prstGeom prst="rect">
                          <a:avLst/>
                        </a:prstGeom>
                        <a:solidFill>
                          <a:sysClr val="window" lastClr="FFFFFF">
                            <a:lumMod val="85000"/>
                            <a:lumOff val="0"/>
                          </a:sysClr>
                        </a:solidFill>
                        <a:ln w="9525">
                          <a:solidFill>
                            <a:srgbClr val="000000"/>
                          </a:solidFill>
                          <a:miter lim="800000"/>
                          <a:headEnd/>
                          <a:tailEnd/>
                        </a:ln>
                      </wps:spPr>
                      <wps:txbx>
                        <w:txbxContent>
                          <w:p w:rsidR="0058505E" w:rsidRPr="0058505E" w:rsidRDefault="0058505E" w:rsidP="0058505E">
                            <w:pPr>
                              <w:spacing w:after="0" w:line="240" w:lineRule="auto"/>
                              <w:rPr>
                                <w:sz w:val="20"/>
                                <w:szCs w:val="20"/>
                              </w:rPr>
                            </w:pPr>
                            <w:r w:rsidRPr="0058505E">
                              <w:rPr>
                                <w:sz w:val="20"/>
                                <w:szCs w:val="20"/>
                              </w:rPr>
                              <w:t>Section 1: Participation in SRP</w:t>
                            </w:r>
                          </w:p>
                        </w:txbxContent>
                      </wps:txbx>
                      <wps:bodyPr rot="0" vert="horz" wrap="square" lIns="91440" tIns="45720" rIns="91440" bIns="45720" anchor="t" anchorCtr="0" upright="1">
                        <a:spAutoFit/>
                      </wps:bodyPr>
                    </wps:wsp>
                  </a:graphicData>
                </a:graphic>
              </wp:inline>
            </w:drawing>
          </mc:Choice>
          <mc:Fallback>
            <w:pict>
              <v:shape id="Text Box 8" o:spid="_x0000_s1028" type="#_x0000_t202" style="width:166.2pt;height: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" fillcolor="#d9d9d9">
                <v:textbox style="mso-fit-shape-to-text:t">
                  <w:txbxContent>
                    <w:p w:rsidR="0058505E" w:rsidRPr="0058505E" w:rsidRDefault="0058505E" w:rsidP="0058505E">
                      <w:pPr>
                        <w:spacing w:after="0" w:line="240" w:lineRule="auto"/>
                        <w:rPr>
                          <w:sz w:val="20"/>
                          <w:szCs w:val="20"/>
                        </w:rPr>
                      </w:pPr>
                      <w:r w:rsidRPr="0058505E">
                        <w:rPr>
                          <w:sz w:val="20"/>
                          <w:szCs w:val="20"/>
                        </w:rPr>
                        <w:t>Section 1: Participation in SRP</w:t>
                      </w:r>
                    </w:p>
                  </w:txbxContent>
                </v:textbox>
                <w10:anchorlock/>
              </v:shape>
            </w:pict>
          </mc:Fallback>
        </mc:AlternateContent>
      </w:r>
    </w:p>
    <w:p w:rsidR="00573823" w:rsidRPr="000B7634" w:rsidRDefault="00573823" w:rsidP="00C719DB">
      <w:pPr>
        <w:spacing w:after="0" w:line="240" w:lineRule="auto"/>
        <w:rPr>
          <w:sz w:val="20"/>
          <w:szCs w:val="20"/>
        </w:rPr>
      </w:pPr>
    </w:p>
    <w:p w:rsidR="00F70260" w:rsidRPr="0064304E" w:rsidRDefault="00F70260" w:rsidP="0064304E">
      <w:pPr>
        <w:pStyle w:val="ListParagraph"/>
        <w:numPr>
          <w:ilvl w:val="0"/>
          <w:numId w:val="22"/>
        </w:numPr>
        <w:spacing w:after="0" w:line="240" w:lineRule="auto"/>
        <w:rPr>
          <w:sz w:val="20"/>
          <w:szCs w:val="20"/>
        </w:rPr>
      </w:pPr>
      <w:r w:rsidRPr="0064304E">
        <w:rPr>
          <w:b/>
          <w:sz w:val="20"/>
          <w:szCs w:val="20"/>
        </w:rPr>
        <w:t>Who can participate in your summer reading program?</w:t>
      </w:r>
      <w:r w:rsidRPr="0064304E">
        <w:rPr>
          <w:sz w:val="20"/>
          <w:szCs w:val="20"/>
        </w:rPr>
        <w:t xml:space="preserve"> (check all that </w:t>
      </w:r>
      <w:proofErr w:type="gramStart"/>
      <w:r w:rsidRPr="0064304E">
        <w:rPr>
          <w:sz w:val="20"/>
          <w:szCs w:val="20"/>
        </w:rPr>
        <w:t>apply)*</w:t>
      </w:r>
      <w:proofErr w:type="gramEnd"/>
    </w:p>
    <w:p w:rsidR="00505D34" w:rsidRPr="000B7634" w:rsidRDefault="00F70260" w:rsidP="00782C57">
      <w:pPr>
        <w:spacing w:after="0" w:line="240" w:lineRule="auto"/>
        <w:ind w:firstLine="360"/>
        <w:rPr>
          <w:sz w:val="20"/>
          <w:szCs w:val="20"/>
        </w:rPr>
      </w:pPr>
      <w:r w:rsidRPr="000B7634">
        <w:rPr>
          <w:sz w:val="20"/>
          <w:szCs w:val="20"/>
        </w:rPr>
        <w:t>Babies/toddlers</w:t>
      </w:r>
      <w:r w:rsidR="00505D34" w:rsidRPr="000B7634">
        <w:rPr>
          <w:sz w:val="20"/>
          <w:szCs w:val="20"/>
        </w:rPr>
        <w:tab/>
      </w:r>
      <w:r w:rsidR="00505D34" w:rsidRPr="000B7634">
        <w:rPr>
          <w:sz w:val="20"/>
          <w:szCs w:val="20"/>
        </w:rPr>
        <w:tab/>
      </w:r>
      <w:r w:rsidRPr="000B7634">
        <w:rPr>
          <w:sz w:val="20"/>
          <w:szCs w:val="20"/>
        </w:rPr>
        <w:t>Preschool children</w:t>
      </w:r>
      <w:r w:rsidR="00505D34" w:rsidRPr="000B7634">
        <w:rPr>
          <w:sz w:val="20"/>
          <w:szCs w:val="20"/>
        </w:rPr>
        <w:tab/>
      </w:r>
      <w:r w:rsidR="00505D34" w:rsidRPr="000B7634">
        <w:rPr>
          <w:sz w:val="20"/>
          <w:szCs w:val="20"/>
        </w:rPr>
        <w:tab/>
      </w:r>
      <w:r w:rsidRPr="000B7634">
        <w:rPr>
          <w:sz w:val="20"/>
          <w:szCs w:val="20"/>
        </w:rPr>
        <w:t>Elementary school children</w:t>
      </w:r>
      <w:r w:rsidR="00505D34" w:rsidRPr="000B7634">
        <w:rPr>
          <w:sz w:val="20"/>
          <w:szCs w:val="20"/>
        </w:rPr>
        <w:tab/>
      </w:r>
    </w:p>
    <w:p w:rsidR="00894514" w:rsidRDefault="00F70260" w:rsidP="00782C57">
      <w:pPr>
        <w:spacing w:after="0" w:line="240" w:lineRule="auto"/>
        <w:ind w:firstLine="360"/>
        <w:rPr>
          <w:sz w:val="20"/>
          <w:szCs w:val="20"/>
        </w:rPr>
      </w:pPr>
      <w:r w:rsidRPr="000B7634">
        <w:rPr>
          <w:sz w:val="20"/>
          <w:szCs w:val="20"/>
        </w:rPr>
        <w:t>Young teens - middle school or junior high</w:t>
      </w:r>
      <w:r w:rsidR="00505D34" w:rsidRPr="000B7634">
        <w:rPr>
          <w:sz w:val="20"/>
          <w:szCs w:val="20"/>
        </w:rPr>
        <w:tab/>
      </w:r>
      <w:r w:rsidR="00505D34" w:rsidRPr="000B7634">
        <w:rPr>
          <w:sz w:val="20"/>
          <w:szCs w:val="20"/>
        </w:rPr>
        <w:tab/>
      </w:r>
      <w:r w:rsidR="00782C57">
        <w:rPr>
          <w:sz w:val="20"/>
          <w:szCs w:val="20"/>
        </w:rPr>
        <w:tab/>
      </w:r>
      <w:r w:rsidRPr="000B7634">
        <w:rPr>
          <w:sz w:val="20"/>
          <w:szCs w:val="20"/>
        </w:rPr>
        <w:t>Older teens - high school</w:t>
      </w:r>
    </w:p>
    <w:p w:rsidR="00F70260" w:rsidRPr="000B7634" w:rsidRDefault="00F70260" w:rsidP="00782C57">
      <w:pPr>
        <w:spacing w:after="0" w:line="240" w:lineRule="auto"/>
        <w:ind w:firstLine="360"/>
        <w:rPr>
          <w:sz w:val="20"/>
          <w:szCs w:val="20"/>
        </w:rPr>
      </w:pPr>
      <w:r w:rsidRPr="000B7634">
        <w:rPr>
          <w:sz w:val="20"/>
          <w:szCs w:val="20"/>
        </w:rPr>
        <w:t>Adults</w:t>
      </w:r>
    </w:p>
    <w:p w:rsidR="00F70260" w:rsidRPr="000B7634" w:rsidRDefault="00F70260" w:rsidP="00C719DB">
      <w:pPr>
        <w:spacing w:after="0" w:line="240" w:lineRule="auto"/>
        <w:rPr>
          <w:sz w:val="20"/>
          <w:szCs w:val="20"/>
        </w:rPr>
      </w:pPr>
    </w:p>
    <w:p w:rsidR="00F70260" w:rsidRPr="000B7634" w:rsidRDefault="00F70260" w:rsidP="00C719DB">
      <w:pPr>
        <w:spacing w:after="0" w:line="240" w:lineRule="auto"/>
        <w:rPr>
          <w:i/>
          <w:sz w:val="20"/>
          <w:szCs w:val="20"/>
        </w:rPr>
      </w:pPr>
      <w:r w:rsidRPr="000B7634">
        <w:rPr>
          <w:i/>
          <w:sz w:val="20"/>
          <w:szCs w:val="20"/>
        </w:rPr>
        <w:t>In-house Participation:</w:t>
      </w:r>
    </w:p>
    <w:p w:rsidR="00505D34" w:rsidRDefault="00894514" w:rsidP="00C719DB">
      <w:pPr>
        <w:spacing w:after="0" w:line="240" w:lineRule="auto"/>
        <w:rPr>
          <w:sz w:val="20"/>
          <w:szCs w:val="20"/>
        </w:rPr>
      </w:pPr>
      <w:r w:rsidRPr="00894514">
        <w:rPr>
          <w:sz w:val="20"/>
          <w:szCs w:val="20"/>
        </w:rPr>
        <w:t>We would like to get a count of how many children/teens participate in library summer reading programs. We do not count attendance at each program, as children/teens may attend more than one program and would be counted more than once. Children did not need to "complete" your program, only "participate" (according to how your library defines "participation."). We will ask for your "completion" numbers further along in the report.</w:t>
      </w:r>
    </w:p>
    <w:p w:rsidR="00894514" w:rsidRPr="000B7634" w:rsidRDefault="00894514" w:rsidP="00C719DB">
      <w:pPr>
        <w:spacing w:after="0" w:line="240" w:lineRule="auto"/>
        <w:rPr>
          <w:sz w:val="20"/>
          <w:szCs w:val="20"/>
        </w:rPr>
      </w:pPr>
    </w:p>
    <w:p w:rsidR="00F70260" w:rsidRPr="0064304E" w:rsidRDefault="00894514" w:rsidP="0064304E">
      <w:pPr>
        <w:pStyle w:val="ListParagraph"/>
        <w:numPr>
          <w:ilvl w:val="0"/>
          <w:numId w:val="22"/>
        </w:numPr>
        <w:spacing w:after="0" w:line="240" w:lineRule="auto"/>
        <w:rPr>
          <w:b/>
          <w:sz w:val="20"/>
          <w:szCs w:val="20"/>
        </w:rPr>
      </w:pPr>
      <w:r w:rsidRPr="0064304E">
        <w:rPr>
          <w:b/>
          <w:sz w:val="20"/>
          <w:szCs w:val="20"/>
        </w:rPr>
        <w:t>Please enter t</w:t>
      </w:r>
      <w:r w:rsidR="00712592">
        <w:rPr>
          <w:b/>
          <w:sz w:val="20"/>
          <w:szCs w:val="20"/>
        </w:rPr>
        <w:t>he number of children ages 0</w:t>
      </w:r>
      <w:r w:rsidRPr="0064304E">
        <w:rPr>
          <w:b/>
          <w:sz w:val="20"/>
          <w:szCs w:val="20"/>
        </w:rPr>
        <w:t xml:space="preserve"> to 18 who participated in the program that your library defines as its "summer reading program."</w:t>
      </w:r>
      <w:r w:rsidR="00B86D54" w:rsidRPr="0064304E">
        <w:rPr>
          <w:b/>
          <w:sz w:val="20"/>
          <w:szCs w:val="20"/>
        </w:rPr>
        <w:t>*</w:t>
      </w:r>
    </w:p>
    <w:p w:rsidR="00C3094C" w:rsidRPr="000B7634" w:rsidRDefault="00C3094C" w:rsidP="00C719DB">
      <w:pPr>
        <w:spacing w:after="0" w:line="240" w:lineRule="auto"/>
        <w:rPr>
          <w:sz w:val="20"/>
          <w:szCs w:val="20"/>
        </w:rPr>
      </w:pPr>
    </w:p>
    <w:p w:rsidR="00F70260" w:rsidRPr="0064304E" w:rsidRDefault="0064304E" w:rsidP="0064304E">
      <w:pPr>
        <w:pStyle w:val="ListParagraph"/>
        <w:numPr>
          <w:ilvl w:val="0"/>
          <w:numId w:val="22"/>
        </w:numPr>
        <w:spacing w:after="0" w:line="240" w:lineRule="auto"/>
        <w:rPr>
          <w:sz w:val="20"/>
          <w:szCs w:val="20"/>
        </w:rPr>
      </w:pPr>
      <w:r>
        <w:rPr>
          <w:b/>
          <w:sz w:val="20"/>
          <w:szCs w:val="20"/>
        </w:rPr>
        <w:t xml:space="preserve">Optional: </w:t>
      </w:r>
      <w:r w:rsidR="00F70260" w:rsidRPr="0064304E">
        <w:rPr>
          <w:b/>
          <w:sz w:val="20"/>
          <w:szCs w:val="20"/>
        </w:rPr>
        <w:t>If you separated your summer reading programming into age groups, please tell us how many children in each age group participated in summer reading</w:t>
      </w:r>
      <w:r w:rsidR="00DE0928">
        <w:rPr>
          <w:sz w:val="20"/>
          <w:szCs w:val="20"/>
        </w:rPr>
        <w:t xml:space="preserve"> </w:t>
      </w:r>
    </w:p>
    <w:p w:rsidR="00F70260" w:rsidRPr="000B7634" w:rsidRDefault="00F70260" w:rsidP="005A2E22">
      <w:pPr>
        <w:spacing w:after="0" w:line="240" w:lineRule="auto"/>
        <w:ind w:left="720"/>
        <w:rPr>
          <w:sz w:val="20"/>
          <w:szCs w:val="20"/>
        </w:rPr>
      </w:pPr>
      <w:r w:rsidRPr="000B7634">
        <w:rPr>
          <w:sz w:val="20"/>
          <w:szCs w:val="20"/>
        </w:rPr>
        <w:t>Number of babies, toddlers, and preschool children who participated:</w:t>
      </w:r>
    </w:p>
    <w:p w:rsidR="00F70260" w:rsidRPr="000B7634" w:rsidRDefault="00F70260" w:rsidP="005A2E22">
      <w:pPr>
        <w:spacing w:after="0" w:line="240" w:lineRule="auto"/>
        <w:ind w:left="720"/>
        <w:rPr>
          <w:sz w:val="20"/>
          <w:szCs w:val="20"/>
        </w:rPr>
      </w:pPr>
      <w:r w:rsidRPr="000B7634">
        <w:rPr>
          <w:sz w:val="20"/>
          <w:szCs w:val="20"/>
        </w:rPr>
        <w:t>Number of participants in elementary school:</w:t>
      </w:r>
    </w:p>
    <w:p w:rsidR="00F70260" w:rsidRDefault="00F70260" w:rsidP="005A2E22">
      <w:pPr>
        <w:spacing w:after="0" w:line="240" w:lineRule="auto"/>
        <w:ind w:left="720"/>
        <w:rPr>
          <w:sz w:val="20"/>
          <w:szCs w:val="20"/>
        </w:rPr>
      </w:pPr>
      <w:r w:rsidRPr="000B7634">
        <w:rPr>
          <w:sz w:val="20"/>
          <w:szCs w:val="20"/>
        </w:rPr>
        <w:t>Number of participants in middle through high school:</w:t>
      </w:r>
    </w:p>
    <w:p w:rsidR="00C3094C" w:rsidRPr="000B7634" w:rsidRDefault="00C3094C" w:rsidP="005A2E22">
      <w:pPr>
        <w:spacing w:after="0" w:line="240" w:lineRule="auto"/>
        <w:ind w:left="720"/>
        <w:rPr>
          <w:sz w:val="20"/>
          <w:szCs w:val="20"/>
        </w:rPr>
      </w:pPr>
      <w:r>
        <w:rPr>
          <w:sz w:val="20"/>
          <w:szCs w:val="20"/>
        </w:rPr>
        <w:t>Optional: Number of adults:</w:t>
      </w:r>
    </w:p>
    <w:p w:rsidR="00F70260" w:rsidRPr="000B7634" w:rsidRDefault="00F70260" w:rsidP="00C719DB">
      <w:pPr>
        <w:spacing w:after="0" w:line="240" w:lineRule="auto"/>
        <w:rPr>
          <w:sz w:val="20"/>
          <w:szCs w:val="20"/>
        </w:rPr>
      </w:pPr>
    </w:p>
    <w:p w:rsidR="00F70260" w:rsidRPr="000B7634" w:rsidRDefault="00F70260" w:rsidP="00C719DB">
      <w:pPr>
        <w:spacing w:after="0" w:line="240" w:lineRule="auto"/>
        <w:rPr>
          <w:i/>
          <w:sz w:val="20"/>
          <w:szCs w:val="20"/>
        </w:rPr>
      </w:pPr>
      <w:r w:rsidRPr="000B7634">
        <w:rPr>
          <w:i/>
          <w:sz w:val="20"/>
          <w:szCs w:val="20"/>
        </w:rPr>
        <w:t>Outreach:</w:t>
      </w:r>
    </w:p>
    <w:p w:rsidR="00F70260" w:rsidRPr="000B7634" w:rsidRDefault="00F70260" w:rsidP="00C719DB">
      <w:pPr>
        <w:spacing w:after="0" w:line="240" w:lineRule="auto"/>
        <w:rPr>
          <w:sz w:val="20"/>
          <w:szCs w:val="20"/>
        </w:rPr>
      </w:pPr>
      <w:r w:rsidRPr="000B7634">
        <w:rPr>
          <w:sz w:val="20"/>
          <w:szCs w:val="20"/>
        </w:rPr>
        <w:t xml:space="preserve">If you visited summer nutrition programs, daycares, schools, clinics, events, etc. to host a library event or hand out books to kids during the summer months, we would like your best estimate of the number of children you </w:t>
      </w:r>
      <w:proofErr w:type="gramStart"/>
      <w:r w:rsidRPr="000B7634">
        <w:rPr>
          <w:sz w:val="20"/>
          <w:szCs w:val="20"/>
        </w:rPr>
        <w:t>made contact with</w:t>
      </w:r>
      <w:proofErr w:type="gramEnd"/>
      <w:r w:rsidRPr="000B7634">
        <w:rPr>
          <w:sz w:val="20"/>
          <w:szCs w:val="20"/>
        </w:rPr>
        <w:t xml:space="preserve"> and delivered the message, "Read over the summer!"</w:t>
      </w:r>
    </w:p>
    <w:p w:rsidR="00F70260" w:rsidRPr="000B7634" w:rsidRDefault="00F70260" w:rsidP="00C719DB">
      <w:pPr>
        <w:spacing w:after="0" w:line="240" w:lineRule="auto"/>
        <w:rPr>
          <w:sz w:val="20"/>
          <w:szCs w:val="20"/>
        </w:rPr>
      </w:pPr>
    </w:p>
    <w:p w:rsidR="00F70260" w:rsidRPr="000B7634" w:rsidRDefault="00F70260" w:rsidP="00C719DB">
      <w:pPr>
        <w:spacing w:after="0" w:line="240" w:lineRule="auto"/>
        <w:rPr>
          <w:sz w:val="20"/>
          <w:szCs w:val="20"/>
        </w:rPr>
      </w:pPr>
      <w:r w:rsidRPr="000B7634">
        <w:rPr>
          <w:sz w:val="20"/>
          <w:szCs w:val="20"/>
        </w:rPr>
        <w:t>One way to do this would be to count the number of books distributed or the number of reading logs distributed at outreach sites. Please do your best to count these children/teens only once.</w:t>
      </w:r>
    </w:p>
    <w:p w:rsidR="00C719DB" w:rsidRPr="000B7634" w:rsidRDefault="00C719DB" w:rsidP="00C719DB">
      <w:pPr>
        <w:spacing w:after="0" w:line="240" w:lineRule="auto"/>
        <w:rPr>
          <w:sz w:val="20"/>
          <w:szCs w:val="20"/>
        </w:rPr>
      </w:pPr>
    </w:p>
    <w:p w:rsidR="00F70260" w:rsidRDefault="00F70260" w:rsidP="0064304E">
      <w:pPr>
        <w:pStyle w:val="ListParagraph"/>
        <w:numPr>
          <w:ilvl w:val="0"/>
          <w:numId w:val="22"/>
        </w:numPr>
        <w:spacing w:line="240" w:lineRule="auto"/>
        <w:rPr>
          <w:b/>
          <w:sz w:val="20"/>
          <w:szCs w:val="20"/>
        </w:rPr>
      </w:pPr>
      <w:r w:rsidRPr="0064304E">
        <w:rPr>
          <w:b/>
          <w:sz w:val="20"/>
          <w:szCs w:val="20"/>
        </w:rPr>
        <w:t>Please enter t</w:t>
      </w:r>
      <w:r w:rsidR="00712592">
        <w:rPr>
          <w:b/>
          <w:sz w:val="20"/>
          <w:szCs w:val="20"/>
        </w:rPr>
        <w:t>he number of children ages 0</w:t>
      </w:r>
      <w:r w:rsidRPr="0064304E">
        <w:rPr>
          <w:b/>
          <w:sz w:val="20"/>
          <w:szCs w:val="20"/>
        </w:rPr>
        <w:t xml:space="preserve"> to 18 that you reached during Community Outreach events. If you did not do any kind of outreach over the summer, please insert the number </w:t>
      </w:r>
      <w:proofErr w:type="gramStart"/>
      <w:r w:rsidRPr="0064304E">
        <w:rPr>
          <w:b/>
          <w:sz w:val="20"/>
          <w:szCs w:val="20"/>
        </w:rPr>
        <w:t>0.*</w:t>
      </w:r>
      <w:proofErr w:type="gramEnd"/>
    </w:p>
    <w:p w:rsidR="0064304E" w:rsidRPr="0064304E" w:rsidRDefault="0064304E" w:rsidP="0064304E">
      <w:pPr>
        <w:pStyle w:val="ListParagraph"/>
        <w:spacing w:line="240" w:lineRule="auto"/>
        <w:rPr>
          <w:b/>
          <w:sz w:val="20"/>
          <w:szCs w:val="20"/>
        </w:rPr>
      </w:pPr>
    </w:p>
    <w:p w:rsidR="00F70260" w:rsidRPr="0064304E" w:rsidRDefault="00F70260" w:rsidP="0064304E">
      <w:pPr>
        <w:pStyle w:val="ListParagraph"/>
        <w:numPr>
          <w:ilvl w:val="0"/>
          <w:numId w:val="22"/>
        </w:numPr>
        <w:spacing w:after="0" w:line="240" w:lineRule="auto"/>
        <w:rPr>
          <w:b/>
          <w:sz w:val="20"/>
          <w:szCs w:val="20"/>
        </w:rPr>
      </w:pPr>
      <w:r w:rsidRPr="0064304E">
        <w:rPr>
          <w:b/>
          <w:sz w:val="20"/>
          <w:szCs w:val="20"/>
        </w:rPr>
        <w:t>If your library provided daily or weekly scheduled visits, please indicate how/where that outreach programming took place:</w:t>
      </w:r>
    </w:p>
    <w:p w:rsidR="00BB5ADB" w:rsidRPr="000B7634" w:rsidRDefault="00F70260" w:rsidP="00BB5ADB">
      <w:pPr>
        <w:spacing w:after="0" w:line="240" w:lineRule="auto"/>
        <w:ind w:firstLine="360"/>
        <w:rPr>
          <w:sz w:val="20"/>
          <w:szCs w:val="20"/>
        </w:rPr>
      </w:pPr>
      <w:r w:rsidRPr="000B7634">
        <w:rPr>
          <w:sz w:val="20"/>
          <w:szCs w:val="20"/>
        </w:rPr>
        <w:t>Schools</w:t>
      </w:r>
      <w:r w:rsidR="00262A60">
        <w:rPr>
          <w:sz w:val="20"/>
          <w:szCs w:val="20"/>
        </w:rPr>
        <w:tab/>
      </w:r>
      <w:r w:rsidR="00262A60">
        <w:rPr>
          <w:sz w:val="20"/>
          <w:szCs w:val="20"/>
        </w:rPr>
        <w:tab/>
      </w:r>
      <w:r w:rsidRPr="000B7634">
        <w:rPr>
          <w:sz w:val="20"/>
          <w:szCs w:val="20"/>
        </w:rPr>
        <w:t>Parks</w:t>
      </w:r>
      <w:r w:rsidR="00BB5ADB" w:rsidRPr="000B7634">
        <w:rPr>
          <w:sz w:val="20"/>
          <w:szCs w:val="20"/>
        </w:rPr>
        <w:tab/>
      </w:r>
      <w:r w:rsidR="00BB5ADB" w:rsidRPr="000B7634">
        <w:rPr>
          <w:sz w:val="20"/>
          <w:szCs w:val="20"/>
        </w:rPr>
        <w:tab/>
      </w:r>
      <w:r w:rsidRPr="000B7634">
        <w:rPr>
          <w:sz w:val="20"/>
          <w:szCs w:val="20"/>
        </w:rPr>
        <w:t>Child Care or Community Centers (daycares, Boys/Girls Club, etc.)</w:t>
      </w:r>
    </w:p>
    <w:p w:rsidR="00F70260" w:rsidRPr="000B7634" w:rsidRDefault="00F70260" w:rsidP="00BB5ADB">
      <w:pPr>
        <w:spacing w:line="240" w:lineRule="auto"/>
        <w:ind w:firstLine="360"/>
        <w:rPr>
          <w:sz w:val="20"/>
          <w:szCs w:val="20"/>
        </w:rPr>
      </w:pPr>
      <w:r w:rsidRPr="000B7634">
        <w:rPr>
          <w:sz w:val="20"/>
          <w:szCs w:val="20"/>
        </w:rPr>
        <w:t>Churches</w:t>
      </w:r>
      <w:r w:rsidR="00BB5ADB" w:rsidRPr="000B7634">
        <w:rPr>
          <w:sz w:val="20"/>
          <w:szCs w:val="20"/>
        </w:rPr>
        <w:tab/>
      </w:r>
      <w:r w:rsidR="00BB5ADB" w:rsidRPr="000B7634">
        <w:rPr>
          <w:sz w:val="20"/>
          <w:szCs w:val="20"/>
        </w:rPr>
        <w:tab/>
      </w:r>
      <w:r w:rsidR="00BB5ADB" w:rsidRPr="000B7634">
        <w:rPr>
          <w:sz w:val="20"/>
          <w:szCs w:val="20"/>
        </w:rPr>
        <w:tab/>
      </w:r>
      <w:r w:rsidR="00262A60">
        <w:rPr>
          <w:sz w:val="20"/>
          <w:szCs w:val="20"/>
        </w:rPr>
        <w:tab/>
      </w:r>
      <w:r w:rsidRPr="000B7634">
        <w:rPr>
          <w:sz w:val="20"/>
          <w:szCs w:val="20"/>
        </w:rPr>
        <w:t>Mobile library, multiple locations (bookmobile, bus, wagon, etc.)</w:t>
      </w:r>
    </w:p>
    <w:p w:rsidR="00F70260" w:rsidRPr="0064304E" w:rsidRDefault="00F70260" w:rsidP="0064304E">
      <w:pPr>
        <w:pStyle w:val="ListParagraph"/>
        <w:numPr>
          <w:ilvl w:val="0"/>
          <w:numId w:val="22"/>
        </w:numPr>
        <w:spacing w:after="0" w:line="240" w:lineRule="auto"/>
        <w:rPr>
          <w:b/>
          <w:sz w:val="20"/>
          <w:szCs w:val="20"/>
        </w:rPr>
      </w:pPr>
      <w:r w:rsidRPr="0064304E">
        <w:rPr>
          <w:b/>
          <w:sz w:val="20"/>
          <w:szCs w:val="20"/>
        </w:rPr>
        <w:t xml:space="preserve">How does your </w:t>
      </w:r>
      <w:r w:rsidR="009C26C2" w:rsidRPr="0064304E">
        <w:rPr>
          <w:b/>
          <w:sz w:val="20"/>
          <w:szCs w:val="20"/>
        </w:rPr>
        <w:t>in-house</w:t>
      </w:r>
      <w:r w:rsidRPr="0064304E">
        <w:rPr>
          <w:b/>
          <w:sz w:val="20"/>
          <w:szCs w:val="20"/>
        </w:rPr>
        <w:t xml:space="preserve"> summer reading participation </w:t>
      </w:r>
      <w:r w:rsidR="005218E4">
        <w:rPr>
          <w:b/>
          <w:sz w:val="20"/>
          <w:szCs w:val="20"/>
        </w:rPr>
        <w:t>in 2018</w:t>
      </w:r>
      <w:r w:rsidRPr="0064304E">
        <w:rPr>
          <w:b/>
          <w:sz w:val="20"/>
          <w:szCs w:val="20"/>
        </w:rPr>
        <w:t xml:space="preserve"> </w:t>
      </w:r>
      <w:r w:rsidR="003D6372">
        <w:rPr>
          <w:b/>
          <w:sz w:val="20"/>
          <w:szCs w:val="20"/>
        </w:rPr>
        <w:t xml:space="preserve">compare to participation in </w:t>
      </w:r>
      <w:proofErr w:type="gramStart"/>
      <w:r w:rsidR="003D6372">
        <w:rPr>
          <w:b/>
          <w:sz w:val="20"/>
          <w:szCs w:val="20"/>
        </w:rPr>
        <w:t>2017</w:t>
      </w:r>
      <w:r w:rsidRPr="0064304E">
        <w:rPr>
          <w:b/>
          <w:sz w:val="20"/>
          <w:szCs w:val="20"/>
        </w:rPr>
        <w:t>?*</w:t>
      </w:r>
      <w:proofErr w:type="gramEnd"/>
    </w:p>
    <w:p w:rsidR="00F70260" w:rsidRDefault="00F70260" w:rsidP="00BB5ADB">
      <w:pPr>
        <w:spacing w:after="0" w:line="240" w:lineRule="auto"/>
        <w:ind w:firstLine="360"/>
        <w:rPr>
          <w:sz w:val="20"/>
          <w:szCs w:val="20"/>
        </w:rPr>
      </w:pPr>
      <w:r w:rsidRPr="000B7634">
        <w:rPr>
          <w:sz w:val="20"/>
          <w:szCs w:val="20"/>
        </w:rPr>
        <w:t>Increased</w:t>
      </w:r>
      <w:r w:rsidR="00BB5ADB" w:rsidRPr="000B7634">
        <w:rPr>
          <w:sz w:val="20"/>
          <w:szCs w:val="20"/>
        </w:rPr>
        <w:tab/>
      </w:r>
      <w:r w:rsidR="00BB5ADB" w:rsidRPr="000B7634">
        <w:rPr>
          <w:sz w:val="20"/>
          <w:szCs w:val="20"/>
        </w:rPr>
        <w:tab/>
      </w:r>
      <w:r w:rsidRPr="000B7634">
        <w:rPr>
          <w:sz w:val="20"/>
          <w:szCs w:val="20"/>
        </w:rPr>
        <w:t>Decreased</w:t>
      </w:r>
      <w:r w:rsidR="00BB5ADB" w:rsidRPr="000B7634">
        <w:rPr>
          <w:sz w:val="20"/>
          <w:szCs w:val="20"/>
        </w:rPr>
        <w:tab/>
      </w:r>
      <w:r w:rsidR="00BB5ADB" w:rsidRPr="000B7634">
        <w:rPr>
          <w:sz w:val="20"/>
          <w:szCs w:val="20"/>
        </w:rPr>
        <w:tab/>
      </w:r>
      <w:r w:rsidRPr="000B7634">
        <w:rPr>
          <w:sz w:val="20"/>
          <w:szCs w:val="20"/>
        </w:rPr>
        <w:t>Stayed the same</w:t>
      </w:r>
      <w:r w:rsidR="00BB5ADB" w:rsidRPr="000B7634">
        <w:rPr>
          <w:sz w:val="20"/>
          <w:szCs w:val="20"/>
        </w:rPr>
        <w:tab/>
      </w:r>
      <w:r w:rsidR="00BB5ADB" w:rsidRPr="000B7634">
        <w:rPr>
          <w:sz w:val="20"/>
          <w:szCs w:val="20"/>
        </w:rPr>
        <w:tab/>
      </w:r>
      <w:r w:rsidRPr="000B7634">
        <w:rPr>
          <w:sz w:val="20"/>
          <w:szCs w:val="20"/>
        </w:rPr>
        <w:t>Don't know</w:t>
      </w:r>
    </w:p>
    <w:p w:rsidR="009C26C2" w:rsidRPr="0064304E" w:rsidRDefault="009C26C2" w:rsidP="0064304E">
      <w:pPr>
        <w:pStyle w:val="ListParagraph"/>
        <w:numPr>
          <w:ilvl w:val="0"/>
          <w:numId w:val="22"/>
        </w:numPr>
        <w:spacing w:after="0" w:line="240" w:lineRule="auto"/>
        <w:rPr>
          <w:b/>
          <w:sz w:val="20"/>
          <w:szCs w:val="20"/>
        </w:rPr>
      </w:pPr>
      <w:r w:rsidRPr="0064304E">
        <w:rPr>
          <w:b/>
          <w:sz w:val="20"/>
          <w:szCs w:val="20"/>
        </w:rPr>
        <w:t xml:space="preserve">How does your outreach </w:t>
      </w:r>
      <w:r w:rsidR="00712592">
        <w:rPr>
          <w:b/>
          <w:sz w:val="20"/>
          <w:szCs w:val="20"/>
        </w:rPr>
        <w:t>parti</w:t>
      </w:r>
      <w:r w:rsidR="005218E4">
        <w:rPr>
          <w:b/>
          <w:sz w:val="20"/>
          <w:szCs w:val="20"/>
        </w:rPr>
        <w:t>cipation in 2018</w:t>
      </w:r>
      <w:r w:rsidR="003D6372">
        <w:rPr>
          <w:b/>
          <w:sz w:val="20"/>
          <w:szCs w:val="20"/>
        </w:rPr>
        <w:t xml:space="preserve"> compare to 2017</w:t>
      </w:r>
      <w:r w:rsidRPr="0064304E">
        <w:rPr>
          <w:b/>
          <w:sz w:val="20"/>
          <w:szCs w:val="20"/>
        </w:rPr>
        <w:t>?</w:t>
      </w:r>
    </w:p>
    <w:p w:rsidR="009C26C2" w:rsidRPr="000B7634" w:rsidRDefault="009C26C2" w:rsidP="009C26C2">
      <w:pPr>
        <w:spacing w:after="0" w:line="240" w:lineRule="auto"/>
        <w:ind w:firstLine="360"/>
        <w:rPr>
          <w:sz w:val="20"/>
          <w:szCs w:val="20"/>
        </w:rPr>
      </w:pPr>
      <w:r w:rsidRPr="000B7634">
        <w:rPr>
          <w:sz w:val="20"/>
          <w:szCs w:val="20"/>
        </w:rPr>
        <w:t>Increased</w:t>
      </w:r>
      <w:r w:rsidRPr="000B7634">
        <w:rPr>
          <w:sz w:val="20"/>
          <w:szCs w:val="20"/>
        </w:rPr>
        <w:tab/>
      </w:r>
      <w:r w:rsidRPr="000B7634">
        <w:rPr>
          <w:sz w:val="20"/>
          <w:szCs w:val="20"/>
        </w:rPr>
        <w:tab/>
        <w:t>Decreased</w:t>
      </w:r>
      <w:r w:rsidRPr="000B7634">
        <w:rPr>
          <w:sz w:val="20"/>
          <w:szCs w:val="20"/>
        </w:rPr>
        <w:tab/>
      </w:r>
      <w:r w:rsidRPr="000B7634">
        <w:rPr>
          <w:sz w:val="20"/>
          <w:szCs w:val="20"/>
        </w:rPr>
        <w:tab/>
        <w:t>Stayed the same</w:t>
      </w:r>
      <w:r w:rsidRPr="000B7634">
        <w:rPr>
          <w:sz w:val="20"/>
          <w:szCs w:val="20"/>
        </w:rPr>
        <w:tab/>
      </w:r>
      <w:r w:rsidRPr="000B7634">
        <w:rPr>
          <w:sz w:val="20"/>
          <w:szCs w:val="20"/>
        </w:rPr>
        <w:tab/>
        <w:t>Don't know</w:t>
      </w:r>
    </w:p>
    <w:p w:rsidR="009C26C2" w:rsidRPr="000B7634" w:rsidRDefault="009C26C2" w:rsidP="00BB5ADB">
      <w:pPr>
        <w:spacing w:after="0" w:line="240" w:lineRule="auto"/>
        <w:ind w:firstLine="360"/>
        <w:rPr>
          <w:sz w:val="20"/>
          <w:szCs w:val="20"/>
        </w:rPr>
      </w:pPr>
    </w:p>
    <w:p w:rsidR="00F70260" w:rsidRPr="0064304E" w:rsidRDefault="0064304E" w:rsidP="0064304E">
      <w:pPr>
        <w:pStyle w:val="ListParagraph"/>
        <w:numPr>
          <w:ilvl w:val="0"/>
          <w:numId w:val="22"/>
        </w:numPr>
        <w:spacing w:after="0" w:line="240" w:lineRule="auto"/>
        <w:rPr>
          <w:b/>
          <w:sz w:val="20"/>
          <w:szCs w:val="20"/>
        </w:rPr>
      </w:pPr>
      <w:r w:rsidRPr="0064304E">
        <w:rPr>
          <w:b/>
          <w:sz w:val="20"/>
          <w:szCs w:val="20"/>
        </w:rPr>
        <w:t xml:space="preserve">Optional: </w:t>
      </w:r>
      <w:r w:rsidR="00BB5ADB" w:rsidRPr="0064304E">
        <w:rPr>
          <w:b/>
          <w:sz w:val="20"/>
          <w:szCs w:val="20"/>
        </w:rPr>
        <w:t>L</w:t>
      </w:r>
      <w:r w:rsidR="00F70260" w:rsidRPr="0064304E">
        <w:rPr>
          <w:b/>
          <w:sz w:val="20"/>
          <w:szCs w:val="20"/>
        </w:rPr>
        <w:t>ist any factors that may have contributed to an increa</w:t>
      </w:r>
      <w:r w:rsidR="009C26C2" w:rsidRPr="0064304E">
        <w:rPr>
          <w:b/>
          <w:sz w:val="20"/>
          <w:szCs w:val="20"/>
        </w:rPr>
        <w:t>se or decrease in participation.</w:t>
      </w:r>
    </w:p>
    <w:p w:rsidR="008E735A" w:rsidRPr="0064304E" w:rsidRDefault="0064304E" w:rsidP="0064304E">
      <w:pPr>
        <w:pStyle w:val="ListParagraph"/>
        <w:numPr>
          <w:ilvl w:val="0"/>
          <w:numId w:val="22"/>
        </w:numPr>
        <w:spacing w:after="0" w:line="240" w:lineRule="auto"/>
        <w:rPr>
          <w:b/>
          <w:sz w:val="20"/>
          <w:szCs w:val="20"/>
        </w:rPr>
      </w:pPr>
      <w:r w:rsidRPr="0064304E">
        <w:rPr>
          <w:b/>
          <w:sz w:val="20"/>
          <w:szCs w:val="20"/>
        </w:rPr>
        <w:t xml:space="preserve">Optional: </w:t>
      </w:r>
      <w:r w:rsidR="008E735A" w:rsidRPr="0064304E">
        <w:rPr>
          <w:b/>
          <w:sz w:val="20"/>
          <w:szCs w:val="20"/>
        </w:rPr>
        <w:t>Program Completion: How many children and teens COMPLETED your summer reading program?</w:t>
      </w:r>
    </w:p>
    <w:p w:rsidR="003E183F" w:rsidRDefault="003E183F" w:rsidP="008E735A">
      <w:pPr>
        <w:spacing w:after="0" w:line="240" w:lineRule="auto"/>
        <w:ind w:firstLine="720"/>
        <w:rPr>
          <w:b/>
          <w:sz w:val="20"/>
          <w:szCs w:val="20"/>
        </w:rPr>
      </w:pPr>
    </w:p>
    <w:p w:rsidR="008E735A" w:rsidRDefault="008E735A" w:rsidP="008E735A">
      <w:pPr>
        <w:spacing w:after="0" w:line="240" w:lineRule="auto"/>
        <w:ind w:firstLine="720"/>
        <w:rPr>
          <w:b/>
          <w:sz w:val="20"/>
          <w:szCs w:val="20"/>
        </w:rPr>
      </w:pPr>
      <w:r w:rsidRPr="000B7634">
        <w:rPr>
          <w:b/>
          <w:sz w:val="20"/>
          <w:szCs w:val="20"/>
        </w:rPr>
        <w:t>Briefly describe what your library requires for completion:</w:t>
      </w:r>
    </w:p>
    <w:p w:rsidR="003E183F" w:rsidRDefault="003E183F" w:rsidP="008E735A">
      <w:pPr>
        <w:spacing w:after="0" w:line="240" w:lineRule="auto"/>
        <w:ind w:firstLine="720"/>
        <w:rPr>
          <w:b/>
          <w:sz w:val="20"/>
          <w:szCs w:val="20"/>
        </w:rPr>
      </w:pPr>
    </w:p>
    <w:p w:rsidR="00BB5ADB" w:rsidRPr="003E183F" w:rsidRDefault="008E735A" w:rsidP="003E183F">
      <w:pPr>
        <w:pStyle w:val="ListParagraph"/>
        <w:numPr>
          <w:ilvl w:val="0"/>
          <w:numId w:val="22"/>
        </w:numPr>
        <w:spacing w:after="0" w:line="240" w:lineRule="auto"/>
        <w:rPr>
          <w:b/>
          <w:sz w:val="20"/>
          <w:szCs w:val="20"/>
        </w:rPr>
      </w:pPr>
      <w:r w:rsidRPr="003E183F">
        <w:rPr>
          <w:b/>
          <w:sz w:val="20"/>
          <w:szCs w:val="20"/>
        </w:rPr>
        <w:t>If your library tracked the number of children and/or teens who read at least 10 books or 1</w:t>
      </w:r>
      <w:r w:rsidR="009C26C2" w:rsidRPr="003E183F">
        <w:rPr>
          <w:b/>
          <w:sz w:val="20"/>
          <w:szCs w:val="20"/>
        </w:rPr>
        <w:t>0 hours, submit that number</w:t>
      </w:r>
      <w:r w:rsidRPr="003E183F">
        <w:rPr>
          <w:b/>
          <w:sz w:val="20"/>
          <w:szCs w:val="20"/>
        </w:rPr>
        <w:t>:</w:t>
      </w:r>
    </w:p>
    <w:p w:rsidR="00F70260" w:rsidRPr="00E1324D" w:rsidRDefault="008E735A" w:rsidP="00E1324D">
      <w:pPr>
        <w:pStyle w:val="ListParagraph"/>
        <w:numPr>
          <w:ilvl w:val="0"/>
          <w:numId w:val="22"/>
        </w:numPr>
        <w:spacing w:after="0" w:line="240" w:lineRule="auto"/>
        <w:rPr>
          <w:sz w:val="20"/>
          <w:szCs w:val="20"/>
        </w:rPr>
      </w:pPr>
      <w:r w:rsidRPr="00E1324D">
        <w:rPr>
          <w:b/>
          <w:sz w:val="20"/>
          <w:szCs w:val="20"/>
        </w:rPr>
        <w:t>How did</w:t>
      </w:r>
      <w:r w:rsidR="00F70260" w:rsidRPr="00E1324D">
        <w:rPr>
          <w:b/>
          <w:sz w:val="20"/>
          <w:szCs w:val="20"/>
        </w:rPr>
        <w:t xml:space="preserve"> your library </w:t>
      </w:r>
      <w:r w:rsidR="00DC4C76" w:rsidRPr="00E1324D">
        <w:rPr>
          <w:b/>
          <w:sz w:val="20"/>
          <w:szCs w:val="20"/>
        </w:rPr>
        <w:t xml:space="preserve">formally </w:t>
      </w:r>
      <w:r w:rsidR="00F70260" w:rsidRPr="00E1324D">
        <w:rPr>
          <w:b/>
          <w:sz w:val="20"/>
          <w:szCs w:val="20"/>
        </w:rPr>
        <w:t xml:space="preserve">assess the quality and effectiveness of its SRP? (check all that </w:t>
      </w:r>
      <w:proofErr w:type="gramStart"/>
      <w:r w:rsidR="00F70260" w:rsidRPr="00E1324D">
        <w:rPr>
          <w:b/>
          <w:sz w:val="20"/>
          <w:szCs w:val="20"/>
        </w:rPr>
        <w:t>apply)*</w:t>
      </w:r>
      <w:proofErr w:type="gramEnd"/>
      <w:r w:rsidRPr="00E1324D">
        <w:rPr>
          <w:b/>
          <w:sz w:val="20"/>
          <w:szCs w:val="20"/>
        </w:rPr>
        <w:t xml:space="preserve"> </w:t>
      </w:r>
      <w:r w:rsidRPr="00CB59EF">
        <w:rPr>
          <w:color w:val="B55374" w:themeColor="accent4" w:themeShade="BF"/>
          <w:sz w:val="20"/>
          <w:szCs w:val="20"/>
        </w:rPr>
        <w:t xml:space="preserve">(If your library participated in </w:t>
      </w:r>
      <w:r w:rsidRPr="00CB59EF">
        <w:rPr>
          <w:color w:val="B55374" w:themeColor="accent4" w:themeShade="BF"/>
          <w:sz w:val="20"/>
          <w:szCs w:val="20"/>
          <w:u w:val="single"/>
        </w:rPr>
        <w:t>any of the three Bright Futures programs, you were required</w:t>
      </w:r>
      <w:r w:rsidRPr="00CB59EF">
        <w:rPr>
          <w:color w:val="B55374" w:themeColor="accent4" w:themeShade="BF"/>
          <w:sz w:val="20"/>
          <w:szCs w:val="20"/>
        </w:rPr>
        <w:t xml:space="preserve"> to formally assess your SRP.)</w:t>
      </w:r>
      <w:r w:rsidR="00395897" w:rsidRPr="00CB59EF">
        <w:rPr>
          <w:color w:val="B55374" w:themeColor="accent4" w:themeShade="BF"/>
          <w:sz w:val="20"/>
          <w:szCs w:val="20"/>
        </w:rPr>
        <w:t>*</w:t>
      </w:r>
    </w:p>
    <w:p w:rsidR="00C40267" w:rsidRPr="000B7634" w:rsidRDefault="00DC4C76" w:rsidP="00DC50E7">
      <w:pPr>
        <w:spacing w:after="0" w:line="240" w:lineRule="auto"/>
        <w:ind w:left="360"/>
        <w:rPr>
          <w:sz w:val="20"/>
          <w:szCs w:val="20"/>
        </w:rPr>
      </w:pPr>
      <w:r>
        <w:rPr>
          <w:sz w:val="20"/>
          <w:szCs w:val="20"/>
        </w:rPr>
        <w:t>Our library did</w:t>
      </w:r>
      <w:r w:rsidR="00F70260" w:rsidRPr="000B7634">
        <w:rPr>
          <w:sz w:val="20"/>
          <w:szCs w:val="20"/>
        </w:rPr>
        <w:t xml:space="preserve"> not</w:t>
      </w:r>
      <w:r w:rsidR="003E183F">
        <w:rPr>
          <w:sz w:val="20"/>
          <w:szCs w:val="20"/>
        </w:rPr>
        <w:t xml:space="preserve"> formally</w:t>
      </w:r>
      <w:r w:rsidR="00F70260" w:rsidRPr="000B7634">
        <w:rPr>
          <w:sz w:val="20"/>
          <w:szCs w:val="20"/>
        </w:rPr>
        <w:t xml:space="preserve"> assess the quality and effectiveness of our SRP.</w:t>
      </w:r>
    </w:p>
    <w:p w:rsidR="00C40267" w:rsidRPr="000B7634" w:rsidRDefault="00F70260" w:rsidP="00DC50E7">
      <w:pPr>
        <w:spacing w:after="0" w:line="240" w:lineRule="auto"/>
        <w:ind w:left="360"/>
        <w:rPr>
          <w:sz w:val="20"/>
          <w:szCs w:val="20"/>
        </w:rPr>
      </w:pPr>
      <w:r w:rsidRPr="000B7634">
        <w:rPr>
          <w:sz w:val="20"/>
          <w:szCs w:val="20"/>
        </w:rPr>
        <w:t>Surveys to children</w:t>
      </w:r>
      <w:r w:rsidR="00C40267" w:rsidRPr="000B7634">
        <w:rPr>
          <w:sz w:val="20"/>
          <w:szCs w:val="20"/>
        </w:rPr>
        <w:tab/>
      </w:r>
      <w:r w:rsidR="00C40267" w:rsidRPr="000B7634">
        <w:rPr>
          <w:sz w:val="20"/>
          <w:szCs w:val="20"/>
        </w:rPr>
        <w:tab/>
      </w:r>
      <w:r w:rsidR="00C40267" w:rsidRPr="000B7634">
        <w:rPr>
          <w:sz w:val="20"/>
          <w:szCs w:val="20"/>
        </w:rPr>
        <w:tab/>
      </w:r>
      <w:r w:rsidR="00C40267" w:rsidRPr="000B7634">
        <w:rPr>
          <w:sz w:val="20"/>
          <w:szCs w:val="20"/>
        </w:rPr>
        <w:tab/>
      </w:r>
      <w:r w:rsidR="00C40267" w:rsidRPr="000B7634">
        <w:rPr>
          <w:sz w:val="20"/>
          <w:szCs w:val="20"/>
        </w:rPr>
        <w:tab/>
      </w:r>
      <w:r w:rsidRPr="000B7634">
        <w:rPr>
          <w:sz w:val="20"/>
          <w:szCs w:val="20"/>
        </w:rPr>
        <w:t>Surveys to teens</w:t>
      </w:r>
    </w:p>
    <w:p w:rsidR="00C40267" w:rsidRPr="000B7634" w:rsidRDefault="00F70260" w:rsidP="00DC50E7">
      <w:pPr>
        <w:spacing w:after="0" w:line="240" w:lineRule="auto"/>
        <w:ind w:left="360"/>
        <w:rPr>
          <w:sz w:val="20"/>
          <w:szCs w:val="20"/>
        </w:rPr>
      </w:pPr>
      <w:r w:rsidRPr="000B7634">
        <w:rPr>
          <w:sz w:val="20"/>
          <w:szCs w:val="20"/>
        </w:rPr>
        <w:t>Surveys to parents</w:t>
      </w:r>
      <w:r w:rsidR="00C40267" w:rsidRPr="000B7634">
        <w:rPr>
          <w:sz w:val="20"/>
          <w:szCs w:val="20"/>
        </w:rPr>
        <w:tab/>
      </w:r>
      <w:r w:rsidR="00C40267" w:rsidRPr="000B7634">
        <w:rPr>
          <w:sz w:val="20"/>
          <w:szCs w:val="20"/>
        </w:rPr>
        <w:tab/>
      </w:r>
      <w:r w:rsidR="00C40267" w:rsidRPr="000B7634">
        <w:rPr>
          <w:sz w:val="20"/>
          <w:szCs w:val="20"/>
        </w:rPr>
        <w:tab/>
      </w:r>
      <w:r w:rsidR="00C40267" w:rsidRPr="000B7634">
        <w:rPr>
          <w:sz w:val="20"/>
          <w:szCs w:val="20"/>
        </w:rPr>
        <w:tab/>
      </w:r>
      <w:r w:rsidR="00C40267" w:rsidRPr="000B7634">
        <w:rPr>
          <w:sz w:val="20"/>
          <w:szCs w:val="20"/>
        </w:rPr>
        <w:tab/>
      </w:r>
      <w:r w:rsidRPr="000B7634">
        <w:rPr>
          <w:sz w:val="20"/>
          <w:szCs w:val="20"/>
        </w:rPr>
        <w:t>Surveys to adult SRP participants</w:t>
      </w:r>
    </w:p>
    <w:p w:rsidR="00C40267" w:rsidRPr="000B7634" w:rsidRDefault="00F70260" w:rsidP="00DC50E7">
      <w:pPr>
        <w:spacing w:after="0" w:line="240" w:lineRule="auto"/>
        <w:ind w:left="360"/>
        <w:rPr>
          <w:sz w:val="20"/>
          <w:szCs w:val="20"/>
        </w:rPr>
      </w:pPr>
      <w:r w:rsidRPr="000B7634">
        <w:rPr>
          <w:sz w:val="20"/>
          <w:szCs w:val="20"/>
        </w:rPr>
        <w:t>Surveys to teachers/principals/school staff</w:t>
      </w:r>
      <w:r w:rsidR="00C40267" w:rsidRPr="000B7634">
        <w:rPr>
          <w:sz w:val="20"/>
          <w:szCs w:val="20"/>
        </w:rPr>
        <w:tab/>
      </w:r>
      <w:r w:rsidR="00D70ABC">
        <w:rPr>
          <w:sz w:val="20"/>
          <w:szCs w:val="20"/>
        </w:rPr>
        <w:tab/>
      </w:r>
      <w:r w:rsidRPr="000B7634">
        <w:rPr>
          <w:sz w:val="20"/>
          <w:szCs w:val="20"/>
        </w:rPr>
        <w:t>Surveys to volunteers</w:t>
      </w:r>
    </w:p>
    <w:p w:rsidR="00F70260" w:rsidRDefault="00F70260" w:rsidP="00DC50E7">
      <w:pPr>
        <w:spacing w:after="0" w:line="240" w:lineRule="auto"/>
        <w:ind w:left="360"/>
        <w:rPr>
          <w:sz w:val="20"/>
          <w:szCs w:val="20"/>
        </w:rPr>
      </w:pPr>
      <w:r w:rsidRPr="000B7634">
        <w:rPr>
          <w:sz w:val="20"/>
          <w:szCs w:val="20"/>
        </w:rPr>
        <w:t>Surveys to community or outreach partners</w:t>
      </w:r>
      <w:r w:rsidR="00C40267" w:rsidRPr="000B7634">
        <w:rPr>
          <w:sz w:val="20"/>
          <w:szCs w:val="20"/>
        </w:rPr>
        <w:tab/>
      </w:r>
      <w:r w:rsidR="00D70ABC">
        <w:rPr>
          <w:sz w:val="20"/>
          <w:szCs w:val="20"/>
        </w:rPr>
        <w:tab/>
      </w:r>
      <w:r w:rsidRPr="000B7634">
        <w:rPr>
          <w:sz w:val="20"/>
          <w:szCs w:val="20"/>
        </w:rPr>
        <w:t>Focus groups</w:t>
      </w:r>
    </w:p>
    <w:p w:rsidR="00D70ABC" w:rsidRPr="000B7634" w:rsidRDefault="00D70ABC" w:rsidP="00DC50E7">
      <w:pPr>
        <w:spacing w:after="0" w:line="240" w:lineRule="auto"/>
        <w:ind w:left="1440" w:hanging="1080"/>
        <w:rPr>
          <w:sz w:val="20"/>
          <w:szCs w:val="20"/>
        </w:rPr>
      </w:pPr>
      <w:r>
        <w:rPr>
          <w:sz w:val="20"/>
          <w:szCs w:val="20"/>
        </w:rPr>
        <w:t xml:space="preserve">Comment cards </w:t>
      </w:r>
      <w:r w:rsidR="00DC50E7">
        <w:rPr>
          <w:sz w:val="20"/>
          <w:szCs w:val="20"/>
        </w:rPr>
        <w:t>at programs or outreach events</w:t>
      </w:r>
      <w:r w:rsidR="00DC50E7">
        <w:rPr>
          <w:sz w:val="20"/>
          <w:szCs w:val="20"/>
        </w:rPr>
        <w:tab/>
      </w:r>
      <w:r>
        <w:rPr>
          <w:sz w:val="20"/>
          <w:szCs w:val="20"/>
        </w:rPr>
        <w:t>Partnership with school/school district to collect student data</w:t>
      </w:r>
    </w:p>
    <w:p w:rsidR="00C40267" w:rsidRPr="000B7634" w:rsidRDefault="00C40267" w:rsidP="00C719DB">
      <w:pPr>
        <w:spacing w:after="0" w:line="240" w:lineRule="auto"/>
        <w:rPr>
          <w:sz w:val="20"/>
          <w:szCs w:val="20"/>
        </w:rPr>
      </w:pPr>
    </w:p>
    <w:p w:rsidR="00F70260" w:rsidRPr="00E1324D" w:rsidRDefault="00395897" w:rsidP="00E1324D">
      <w:pPr>
        <w:pStyle w:val="ListParagraph"/>
        <w:numPr>
          <w:ilvl w:val="0"/>
          <w:numId w:val="22"/>
        </w:numPr>
        <w:spacing w:after="0" w:line="240" w:lineRule="auto"/>
        <w:rPr>
          <w:b/>
          <w:sz w:val="20"/>
          <w:szCs w:val="20"/>
        </w:rPr>
      </w:pPr>
      <w:r w:rsidRPr="00E1324D">
        <w:rPr>
          <w:b/>
          <w:sz w:val="20"/>
          <w:szCs w:val="20"/>
        </w:rPr>
        <w:t xml:space="preserve">Optional: </w:t>
      </w:r>
      <w:r w:rsidR="00F70260" w:rsidRPr="00E1324D">
        <w:rPr>
          <w:b/>
          <w:sz w:val="20"/>
          <w:szCs w:val="20"/>
        </w:rPr>
        <w:t xml:space="preserve">If you </w:t>
      </w:r>
      <w:r w:rsidR="00712592">
        <w:rPr>
          <w:b/>
          <w:sz w:val="20"/>
          <w:szCs w:val="20"/>
        </w:rPr>
        <w:t xml:space="preserve">formally assessed </w:t>
      </w:r>
      <w:r w:rsidR="00F70260" w:rsidRPr="00E1324D">
        <w:rPr>
          <w:b/>
          <w:sz w:val="20"/>
          <w:szCs w:val="20"/>
        </w:rPr>
        <w:t>your program this year, what were some of the results/outcomes/conclusions of your evaluation?</w:t>
      </w:r>
    </w:p>
    <w:p w:rsidR="0058505E" w:rsidRDefault="0058505E" w:rsidP="00C719DB">
      <w:pPr>
        <w:spacing w:after="0" w:line="240" w:lineRule="auto"/>
        <w:rPr>
          <w:b/>
          <w:sz w:val="20"/>
          <w:szCs w:val="20"/>
        </w:rPr>
      </w:pPr>
    </w:p>
    <w:p w:rsidR="003E183F" w:rsidRDefault="003E183F" w:rsidP="00C719DB">
      <w:pPr>
        <w:spacing w:after="0" w:line="240" w:lineRule="auto"/>
        <w:rPr>
          <w:b/>
          <w:sz w:val="20"/>
          <w:szCs w:val="20"/>
        </w:rPr>
      </w:pPr>
    </w:p>
    <w:p w:rsidR="003E183F" w:rsidRDefault="003E183F" w:rsidP="00C719DB">
      <w:pPr>
        <w:spacing w:after="0" w:line="240" w:lineRule="auto"/>
        <w:rPr>
          <w:b/>
          <w:sz w:val="20"/>
          <w:szCs w:val="20"/>
        </w:rPr>
      </w:pPr>
    </w:p>
    <w:p w:rsidR="0058505E" w:rsidRPr="000B7634" w:rsidRDefault="0058505E" w:rsidP="00C719DB">
      <w:pPr>
        <w:spacing w:after="0" w:line="240" w:lineRule="auto"/>
        <w:rPr>
          <w:b/>
          <w:sz w:val="20"/>
          <w:szCs w:val="20"/>
        </w:rPr>
      </w:pPr>
    </w:p>
    <w:p w:rsidR="00C40267" w:rsidRPr="000B7634" w:rsidRDefault="003D6372" w:rsidP="00C719DB">
      <w:pPr>
        <w:spacing w:after="0" w:line="240" w:lineRule="auto"/>
        <w:rPr>
          <w:sz w:val="20"/>
          <w:szCs w:val="20"/>
        </w:rPr>
      </w:pPr>
      <w:r>
        <w:rPr>
          <w:noProof/>
        </w:rPr>
        <w:lastRenderedPageBreak/>
        <mc:AlternateContent>
          <mc:Choice Requires="wps">
            <w:drawing>
              <wp:inline distT="0" distB="0" distL="0" distR="0">
                <wp:extent cx="2732405" cy="271780"/>
                <wp:effectExtent l="0" t="0" r="0" b="0"/>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271780"/>
                        </a:xfrm>
                        <a:prstGeom prst="rect">
                          <a:avLst/>
                        </a:prstGeom>
                        <a:solidFill>
                          <a:sysClr val="window" lastClr="FFFFFF">
                            <a:lumMod val="85000"/>
                            <a:lumOff val="0"/>
                          </a:sysClr>
                        </a:solidFill>
                        <a:ln w="9525">
                          <a:solidFill>
                            <a:srgbClr val="000000"/>
                          </a:solidFill>
                          <a:miter lim="800000"/>
                          <a:headEnd/>
                          <a:tailEnd/>
                        </a:ln>
                      </wps:spPr>
                      <wps:txbx>
                        <w:txbxContent>
                          <w:p w:rsidR="0058505E" w:rsidRPr="0058505E" w:rsidRDefault="0058505E" w:rsidP="0058505E">
                            <w:pPr>
                              <w:spacing w:after="0" w:line="240" w:lineRule="auto"/>
                              <w:rPr>
                                <w:sz w:val="20"/>
                                <w:szCs w:val="20"/>
                              </w:rPr>
                            </w:pPr>
                            <w:r w:rsidRPr="0058505E">
                              <w:rPr>
                                <w:sz w:val="20"/>
                                <w:szCs w:val="20"/>
                              </w:rPr>
                              <w:t>Section 2: Promotion</w:t>
                            </w:r>
                            <w:r w:rsidR="00983D17">
                              <w:rPr>
                                <w:sz w:val="20"/>
                                <w:szCs w:val="20"/>
                              </w:rPr>
                              <w:t xml:space="preserve"> and Partnerships</w:t>
                            </w:r>
                          </w:p>
                          <w:p w:rsidR="0058505E" w:rsidRDefault="0058505E"/>
                        </w:txbxContent>
                      </wps:txbx>
                      <wps:bodyPr rot="0" vert="horz" wrap="square" lIns="91440" tIns="45720" rIns="91440" bIns="45720" anchor="t" anchorCtr="0" upright="1">
                        <a:noAutofit/>
                      </wps:bodyPr>
                    </wps:wsp>
                  </a:graphicData>
                </a:graphic>
              </wp:inline>
            </w:drawing>
          </mc:Choice>
          <mc:Fallback>
            <w:pict>
              <v:shape id="Text Box 7" o:spid="_x0000_s1029" type="#_x0000_t202" style="width:215.15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" fillcolor="#d9d9d9">
                <v:textbox>
                  <w:txbxContent>
                    <w:p w:rsidR="0058505E" w:rsidRPr="0058505E" w:rsidRDefault="0058505E" w:rsidP="0058505E">
                      <w:pPr>
                        <w:spacing w:after="0" w:line="240" w:lineRule="auto"/>
                        <w:rPr>
                          <w:sz w:val="20"/>
                          <w:szCs w:val="20"/>
                        </w:rPr>
                      </w:pPr>
                      <w:r w:rsidRPr="0058505E">
                        <w:rPr>
                          <w:sz w:val="20"/>
                          <w:szCs w:val="20"/>
                        </w:rPr>
                        <w:t>Section 2: Promotion</w:t>
                      </w:r>
                      <w:r w:rsidR="00983D17">
                        <w:rPr>
                          <w:sz w:val="20"/>
                          <w:szCs w:val="20"/>
                        </w:rPr>
                        <w:t xml:space="preserve"> and Partnerships</w:t>
                      </w:r>
                    </w:p>
                    <w:p w:rsidR="0058505E" w:rsidRDefault="0058505E"/>
                  </w:txbxContent>
                </v:textbox>
                <w10:anchorlock/>
              </v:shape>
            </w:pict>
          </mc:Fallback>
        </mc:AlternateContent>
      </w:r>
    </w:p>
    <w:p w:rsidR="00F70260" w:rsidRPr="000B7634" w:rsidRDefault="00F70260" w:rsidP="00B706EA">
      <w:pPr>
        <w:spacing w:after="0" w:line="240" w:lineRule="auto"/>
        <w:ind w:firstLine="720"/>
        <w:rPr>
          <w:sz w:val="20"/>
          <w:szCs w:val="20"/>
        </w:rPr>
      </w:pPr>
    </w:p>
    <w:p w:rsidR="000D4EB7" w:rsidRPr="00855B2A" w:rsidRDefault="000D4EB7" w:rsidP="000D4EB7">
      <w:pPr>
        <w:pStyle w:val="ListParagraph"/>
        <w:numPr>
          <w:ilvl w:val="0"/>
          <w:numId w:val="5"/>
        </w:numPr>
        <w:spacing w:after="0" w:line="240" w:lineRule="auto"/>
        <w:rPr>
          <w:b/>
          <w:sz w:val="20"/>
          <w:szCs w:val="20"/>
        </w:rPr>
      </w:pPr>
      <w:r w:rsidRPr="00855B2A">
        <w:rPr>
          <w:b/>
          <w:sz w:val="20"/>
          <w:szCs w:val="20"/>
        </w:rPr>
        <w:t>Does your library promote summer rea</w:t>
      </w:r>
      <w:r>
        <w:rPr>
          <w:b/>
          <w:sz w:val="20"/>
          <w:szCs w:val="20"/>
        </w:rPr>
        <w:t xml:space="preserve">ding on its </w:t>
      </w:r>
      <w:proofErr w:type="gramStart"/>
      <w:r>
        <w:rPr>
          <w:b/>
          <w:sz w:val="20"/>
          <w:szCs w:val="20"/>
        </w:rPr>
        <w:t>website?</w:t>
      </w:r>
      <w:r w:rsidRPr="00855B2A">
        <w:rPr>
          <w:b/>
          <w:sz w:val="20"/>
          <w:szCs w:val="20"/>
        </w:rPr>
        <w:t>*</w:t>
      </w:r>
      <w:proofErr w:type="gramEnd"/>
    </w:p>
    <w:p w:rsidR="000D4EB7" w:rsidRDefault="000D4EB7" w:rsidP="000D4EB7">
      <w:pPr>
        <w:spacing w:after="0" w:line="240" w:lineRule="auto"/>
        <w:ind w:firstLine="360"/>
        <w:rPr>
          <w:sz w:val="20"/>
          <w:szCs w:val="20"/>
        </w:rPr>
      </w:pPr>
      <w:r w:rsidRPr="000B7634">
        <w:rPr>
          <w:sz w:val="20"/>
          <w:szCs w:val="20"/>
        </w:rPr>
        <w:t xml:space="preserve">Yes, </w:t>
      </w:r>
      <w:r>
        <w:rPr>
          <w:sz w:val="20"/>
          <w:szCs w:val="20"/>
        </w:rPr>
        <w:t xml:space="preserve">and </w:t>
      </w:r>
      <w:r w:rsidRPr="000B7634">
        <w:rPr>
          <w:sz w:val="20"/>
          <w:szCs w:val="20"/>
        </w:rPr>
        <w:t>our website is part of e-Branch.</w:t>
      </w:r>
      <w:r>
        <w:rPr>
          <w:sz w:val="20"/>
          <w:szCs w:val="20"/>
        </w:rPr>
        <w:tab/>
      </w:r>
      <w:r>
        <w:rPr>
          <w:sz w:val="20"/>
          <w:szCs w:val="20"/>
        </w:rPr>
        <w:tab/>
      </w:r>
      <w:r w:rsidRPr="000B7634">
        <w:rPr>
          <w:sz w:val="20"/>
          <w:szCs w:val="20"/>
        </w:rPr>
        <w:t xml:space="preserve">Yes, </w:t>
      </w:r>
      <w:r>
        <w:rPr>
          <w:sz w:val="20"/>
          <w:szCs w:val="20"/>
        </w:rPr>
        <w:t xml:space="preserve">and </w:t>
      </w:r>
      <w:r w:rsidRPr="000B7634">
        <w:rPr>
          <w:sz w:val="20"/>
          <w:szCs w:val="20"/>
        </w:rPr>
        <w:t>our website is hosted independently.</w:t>
      </w:r>
    </w:p>
    <w:p w:rsidR="000D4EB7" w:rsidRPr="008D5BDB" w:rsidRDefault="000D4EB7" w:rsidP="000D4EB7">
      <w:pPr>
        <w:spacing w:line="240" w:lineRule="auto"/>
        <w:ind w:firstLine="360"/>
        <w:rPr>
          <w:sz w:val="20"/>
          <w:szCs w:val="20"/>
        </w:rPr>
      </w:pPr>
      <w:r w:rsidRPr="008D5BDB">
        <w:rPr>
          <w:sz w:val="20"/>
          <w:szCs w:val="20"/>
        </w:rPr>
        <w:t>No, we did not add SRP information to our website.</w:t>
      </w:r>
      <w:r w:rsidRPr="008D5BDB">
        <w:rPr>
          <w:sz w:val="20"/>
          <w:szCs w:val="20"/>
        </w:rPr>
        <w:tab/>
        <w:t>No, our library does not have a website.</w:t>
      </w:r>
    </w:p>
    <w:p w:rsidR="008D5BDB" w:rsidRPr="0047071F" w:rsidRDefault="00F70260" w:rsidP="008D5BDB">
      <w:pPr>
        <w:pStyle w:val="ListParagraph"/>
        <w:numPr>
          <w:ilvl w:val="0"/>
          <w:numId w:val="5"/>
        </w:numPr>
        <w:spacing w:after="0" w:line="240" w:lineRule="auto"/>
        <w:rPr>
          <w:b/>
          <w:sz w:val="20"/>
          <w:szCs w:val="20"/>
        </w:rPr>
      </w:pPr>
      <w:r w:rsidRPr="00B706EA">
        <w:rPr>
          <w:b/>
          <w:sz w:val="20"/>
          <w:szCs w:val="20"/>
        </w:rPr>
        <w:t xml:space="preserve">If you visited schools, how many schools did you visit? </w:t>
      </w:r>
      <w:r w:rsidRPr="0047071F">
        <w:rPr>
          <w:sz w:val="20"/>
          <w:szCs w:val="20"/>
        </w:rPr>
        <w:t>(Include schools that brought classes to library)</w:t>
      </w:r>
    </w:p>
    <w:p w:rsidR="0047071F" w:rsidRDefault="0047071F" w:rsidP="0047071F">
      <w:pPr>
        <w:pStyle w:val="ListParagraph"/>
        <w:spacing w:after="0" w:line="240" w:lineRule="auto"/>
        <w:rPr>
          <w:b/>
          <w:sz w:val="20"/>
          <w:szCs w:val="20"/>
        </w:rPr>
      </w:pPr>
    </w:p>
    <w:p w:rsidR="00F70260" w:rsidRPr="008D5BDB" w:rsidRDefault="00F70260" w:rsidP="008D5BDB">
      <w:pPr>
        <w:pStyle w:val="ListParagraph"/>
        <w:numPr>
          <w:ilvl w:val="0"/>
          <w:numId w:val="5"/>
        </w:numPr>
        <w:spacing w:after="0" w:line="240" w:lineRule="auto"/>
        <w:rPr>
          <w:b/>
          <w:sz w:val="20"/>
          <w:szCs w:val="20"/>
        </w:rPr>
      </w:pPr>
      <w:r w:rsidRPr="008D5BDB">
        <w:rPr>
          <w:b/>
          <w:sz w:val="20"/>
          <w:szCs w:val="20"/>
        </w:rPr>
        <w:t xml:space="preserve">Please tell us about your school visits </w:t>
      </w:r>
      <w:r w:rsidRPr="0047071F">
        <w:rPr>
          <w:sz w:val="20"/>
          <w:szCs w:val="20"/>
        </w:rPr>
        <w:t>(check all that apply)</w:t>
      </w:r>
      <w:r w:rsidRPr="008D5BDB">
        <w:rPr>
          <w:b/>
          <w:sz w:val="20"/>
          <w:szCs w:val="20"/>
        </w:rPr>
        <w:t>:</w:t>
      </w:r>
    </w:p>
    <w:p w:rsidR="00B706EA" w:rsidRDefault="00F70260" w:rsidP="00B706EA">
      <w:pPr>
        <w:spacing w:after="0" w:line="240" w:lineRule="auto"/>
        <w:ind w:firstLine="360"/>
        <w:rPr>
          <w:sz w:val="20"/>
          <w:szCs w:val="20"/>
        </w:rPr>
      </w:pPr>
      <w:r w:rsidRPr="000B7634">
        <w:rPr>
          <w:sz w:val="20"/>
          <w:szCs w:val="20"/>
        </w:rPr>
        <w:t>We visited specific classrooms.</w:t>
      </w:r>
      <w:r w:rsidR="00B706EA">
        <w:rPr>
          <w:sz w:val="20"/>
          <w:szCs w:val="20"/>
        </w:rPr>
        <w:tab/>
      </w:r>
      <w:r w:rsidR="00B706EA">
        <w:rPr>
          <w:sz w:val="20"/>
          <w:szCs w:val="20"/>
        </w:rPr>
        <w:tab/>
      </w:r>
      <w:r w:rsidRPr="000B7634">
        <w:rPr>
          <w:sz w:val="20"/>
          <w:szCs w:val="20"/>
        </w:rPr>
        <w:t>We did a schoolwide assembly.</w:t>
      </w:r>
    </w:p>
    <w:p w:rsidR="00B706EA" w:rsidRDefault="00F70260" w:rsidP="00B706EA">
      <w:pPr>
        <w:spacing w:after="0" w:line="240" w:lineRule="auto"/>
        <w:ind w:firstLine="360"/>
        <w:rPr>
          <w:sz w:val="20"/>
          <w:szCs w:val="20"/>
        </w:rPr>
      </w:pPr>
      <w:r w:rsidRPr="000B7634">
        <w:rPr>
          <w:sz w:val="20"/>
          <w:szCs w:val="20"/>
        </w:rPr>
        <w:t>Classes came to the public library.</w:t>
      </w:r>
      <w:r w:rsidR="00B706EA">
        <w:rPr>
          <w:sz w:val="20"/>
          <w:szCs w:val="20"/>
        </w:rPr>
        <w:tab/>
      </w:r>
      <w:r w:rsidR="0014666A">
        <w:rPr>
          <w:sz w:val="20"/>
          <w:szCs w:val="20"/>
        </w:rPr>
        <w:tab/>
      </w:r>
      <w:r w:rsidR="0014666A" w:rsidRPr="000B7634">
        <w:rPr>
          <w:sz w:val="20"/>
          <w:szCs w:val="20"/>
        </w:rPr>
        <w:t>We attended a parent or family event at the school.</w:t>
      </w:r>
      <w:r w:rsidR="00B706EA">
        <w:rPr>
          <w:sz w:val="20"/>
          <w:szCs w:val="20"/>
        </w:rPr>
        <w:tab/>
      </w:r>
    </w:p>
    <w:p w:rsidR="002C375C" w:rsidRPr="000D4EB7" w:rsidRDefault="0014666A" w:rsidP="000D4EB7">
      <w:pPr>
        <w:spacing w:line="240" w:lineRule="auto"/>
        <w:ind w:left="360"/>
        <w:rPr>
          <w:sz w:val="18"/>
          <w:szCs w:val="20"/>
        </w:rPr>
      </w:pPr>
      <w:r w:rsidRPr="000B7634">
        <w:rPr>
          <w:sz w:val="20"/>
          <w:szCs w:val="20"/>
        </w:rPr>
        <w:t>School visits were part of Bright Futures outreach</w:t>
      </w:r>
      <w:r>
        <w:rPr>
          <w:sz w:val="20"/>
          <w:szCs w:val="20"/>
        </w:rPr>
        <w:t xml:space="preserve"> </w:t>
      </w:r>
      <w:r w:rsidR="0047071F">
        <w:rPr>
          <w:sz w:val="18"/>
          <w:szCs w:val="20"/>
        </w:rPr>
        <w:t xml:space="preserve">(you will have </w:t>
      </w:r>
      <w:r w:rsidRPr="0047071F">
        <w:rPr>
          <w:sz w:val="18"/>
          <w:szCs w:val="20"/>
        </w:rPr>
        <w:t>additional info to submit in the Bright Futures section below).</w:t>
      </w:r>
    </w:p>
    <w:p w:rsidR="00E24757" w:rsidRDefault="000D4EB7" w:rsidP="00E24757">
      <w:pPr>
        <w:pStyle w:val="ListParagraph"/>
        <w:numPr>
          <w:ilvl w:val="0"/>
          <w:numId w:val="5"/>
        </w:numPr>
        <w:spacing w:line="240" w:lineRule="auto"/>
        <w:rPr>
          <w:b/>
          <w:sz w:val="20"/>
          <w:szCs w:val="20"/>
        </w:rPr>
      </w:pPr>
      <w:r>
        <w:rPr>
          <w:b/>
          <w:sz w:val="20"/>
          <w:szCs w:val="20"/>
        </w:rPr>
        <w:t>Check all SRP Partners</w:t>
      </w:r>
      <w:r w:rsidR="00E24757" w:rsidRPr="00E24757">
        <w:rPr>
          <w:b/>
          <w:sz w:val="20"/>
          <w:szCs w:val="20"/>
        </w:rPr>
        <w:t>:</w:t>
      </w:r>
    </w:p>
    <w:p w:rsidR="000D4EB7" w:rsidRPr="000D4EB7" w:rsidRDefault="000D4EB7" w:rsidP="000D4EB7">
      <w:pPr>
        <w:pStyle w:val="ListParagraph"/>
        <w:spacing w:line="240" w:lineRule="auto"/>
        <w:rPr>
          <w:sz w:val="20"/>
          <w:szCs w:val="20"/>
        </w:rPr>
      </w:pPr>
      <w:r>
        <w:rPr>
          <w:sz w:val="20"/>
          <w:szCs w:val="20"/>
        </w:rPr>
        <w:t>Schools</w:t>
      </w:r>
      <w:r>
        <w:rPr>
          <w:sz w:val="20"/>
          <w:szCs w:val="20"/>
        </w:rPr>
        <w:tab/>
      </w:r>
      <w:r>
        <w:rPr>
          <w:sz w:val="20"/>
          <w:szCs w:val="20"/>
        </w:rPr>
        <w:tab/>
      </w:r>
      <w:r>
        <w:rPr>
          <w:sz w:val="20"/>
          <w:szCs w:val="20"/>
        </w:rPr>
        <w:tab/>
      </w:r>
      <w:r>
        <w:rPr>
          <w:sz w:val="20"/>
          <w:szCs w:val="20"/>
        </w:rPr>
        <w:tab/>
      </w:r>
      <w:r w:rsidRPr="000D4EB7">
        <w:rPr>
          <w:sz w:val="20"/>
          <w:szCs w:val="20"/>
        </w:rPr>
        <w:t>Homeschool Organizations</w:t>
      </w:r>
      <w:r>
        <w:rPr>
          <w:sz w:val="20"/>
          <w:szCs w:val="20"/>
        </w:rPr>
        <w:tab/>
      </w:r>
      <w:r>
        <w:rPr>
          <w:sz w:val="20"/>
          <w:szCs w:val="20"/>
        </w:rPr>
        <w:tab/>
      </w:r>
      <w:r>
        <w:rPr>
          <w:sz w:val="20"/>
          <w:szCs w:val="20"/>
        </w:rPr>
        <w:tab/>
      </w:r>
      <w:r w:rsidRPr="000D4EB7">
        <w:rPr>
          <w:sz w:val="20"/>
          <w:szCs w:val="20"/>
        </w:rPr>
        <w:t>Private Businesses</w:t>
      </w:r>
    </w:p>
    <w:p w:rsidR="000D4EB7" w:rsidRPr="000D4EB7" w:rsidRDefault="000D4EB7" w:rsidP="000D4EB7">
      <w:pPr>
        <w:pStyle w:val="ListParagraph"/>
        <w:spacing w:line="240" w:lineRule="auto"/>
        <w:rPr>
          <w:sz w:val="20"/>
          <w:szCs w:val="20"/>
        </w:rPr>
      </w:pPr>
      <w:r>
        <w:rPr>
          <w:sz w:val="20"/>
          <w:szCs w:val="20"/>
        </w:rPr>
        <w:t>Nonprofits</w:t>
      </w:r>
      <w:r>
        <w:rPr>
          <w:sz w:val="20"/>
          <w:szCs w:val="20"/>
        </w:rPr>
        <w:tab/>
      </w:r>
      <w:r>
        <w:rPr>
          <w:sz w:val="20"/>
          <w:szCs w:val="20"/>
        </w:rPr>
        <w:tab/>
      </w:r>
      <w:r>
        <w:rPr>
          <w:sz w:val="20"/>
          <w:szCs w:val="20"/>
        </w:rPr>
        <w:tab/>
      </w:r>
      <w:r w:rsidRPr="000D4EB7">
        <w:rPr>
          <w:sz w:val="20"/>
          <w:szCs w:val="20"/>
        </w:rPr>
        <w:t>Churches/Religious Organizations</w:t>
      </w:r>
      <w:r>
        <w:rPr>
          <w:sz w:val="20"/>
          <w:szCs w:val="20"/>
        </w:rPr>
        <w:tab/>
      </w:r>
      <w:r>
        <w:rPr>
          <w:sz w:val="20"/>
          <w:szCs w:val="20"/>
        </w:rPr>
        <w:tab/>
      </w:r>
      <w:r w:rsidRPr="000D4EB7">
        <w:rPr>
          <w:sz w:val="20"/>
          <w:szCs w:val="20"/>
        </w:rPr>
        <w:t>Head Start</w:t>
      </w:r>
    </w:p>
    <w:p w:rsidR="000D4EB7" w:rsidRPr="000D4EB7" w:rsidRDefault="000D4EB7" w:rsidP="000D4EB7">
      <w:pPr>
        <w:pStyle w:val="ListParagraph"/>
        <w:spacing w:line="240" w:lineRule="auto"/>
        <w:rPr>
          <w:sz w:val="20"/>
          <w:szCs w:val="20"/>
        </w:rPr>
      </w:pPr>
      <w:r w:rsidRPr="000D4EB7">
        <w:rPr>
          <w:sz w:val="20"/>
          <w:szCs w:val="20"/>
        </w:rPr>
        <w:t>Community Centers (YMCA, Boys/Girls Club)</w:t>
      </w:r>
      <w:r w:rsidR="0053795F" w:rsidRPr="0053795F">
        <w:rPr>
          <w:sz w:val="20"/>
          <w:szCs w:val="20"/>
        </w:rPr>
        <w:t xml:space="preserve"> </w:t>
      </w:r>
      <w:r w:rsidR="0053795F">
        <w:rPr>
          <w:sz w:val="20"/>
          <w:szCs w:val="20"/>
        </w:rPr>
        <w:tab/>
      </w:r>
      <w:r w:rsidR="0053795F">
        <w:rPr>
          <w:sz w:val="20"/>
          <w:szCs w:val="20"/>
        </w:rPr>
        <w:tab/>
      </w:r>
      <w:r w:rsidR="0053795F">
        <w:rPr>
          <w:sz w:val="20"/>
          <w:szCs w:val="20"/>
        </w:rPr>
        <w:tab/>
      </w:r>
      <w:r w:rsidR="0053795F">
        <w:rPr>
          <w:sz w:val="20"/>
          <w:szCs w:val="20"/>
        </w:rPr>
        <w:tab/>
      </w:r>
      <w:r w:rsidR="0053795F">
        <w:rPr>
          <w:sz w:val="20"/>
          <w:szCs w:val="20"/>
        </w:rPr>
        <w:tab/>
      </w:r>
      <w:r w:rsidR="00DE0928" w:rsidRPr="0053795F">
        <w:rPr>
          <w:sz w:val="20"/>
          <w:szCs w:val="20"/>
        </w:rPr>
        <w:t>4-H</w:t>
      </w:r>
    </w:p>
    <w:p w:rsidR="000D4EB7" w:rsidRPr="0053795F" w:rsidRDefault="0053795F" w:rsidP="0053795F">
      <w:pPr>
        <w:pStyle w:val="ListParagraph"/>
        <w:spacing w:line="240" w:lineRule="auto"/>
        <w:rPr>
          <w:sz w:val="20"/>
          <w:szCs w:val="20"/>
        </w:rPr>
      </w:pPr>
      <w:r>
        <w:rPr>
          <w:sz w:val="20"/>
          <w:szCs w:val="20"/>
        </w:rPr>
        <w:t>Daycares, Preschools</w:t>
      </w:r>
      <w:r>
        <w:rPr>
          <w:sz w:val="20"/>
          <w:szCs w:val="20"/>
        </w:rPr>
        <w:tab/>
      </w:r>
      <w:r>
        <w:rPr>
          <w:sz w:val="20"/>
          <w:szCs w:val="20"/>
        </w:rPr>
        <w:tab/>
      </w:r>
      <w:r w:rsidR="000D4EB7" w:rsidRPr="0053795F">
        <w:rPr>
          <w:sz w:val="20"/>
          <w:szCs w:val="20"/>
        </w:rPr>
        <w:t>Hospitals/Health Clinics</w:t>
      </w:r>
      <w:r>
        <w:rPr>
          <w:sz w:val="20"/>
          <w:szCs w:val="20"/>
        </w:rPr>
        <w:tab/>
      </w:r>
      <w:r>
        <w:rPr>
          <w:sz w:val="20"/>
          <w:szCs w:val="20"/>
        </w:rPr>
        <w:tab/>
      </w:r>
      <w:r>
        <w:rPr>
          <w:sz w:val="20"/>
          <w:szCs w:val="20"/>
        </w:rPr>
        <w:tab/>
      </w:r>
      <w:r>
        <w:rPr>
          <w:sz w:val="20"/>
          <w:szCs w:val="20"/>
        </w:rPr>
        <w:tab/>
      </w:r>
    </w:p>
    <w:p w:rsidR="000D4EB7" w:rsidRPr="000D4EB7" w:rsidRDefault="000D4EB7" w:rsidP="000D4EB7">
      <w:pPr>
        <w:pStyle w:val="ListParagraph"/>
        <w:spacing w:line="240" w:lineRule="auto"/>
        <w:rPr>
          <w:sz w:val="20"/>
          <w:szCs w:val="20"/>
        </w:rPr>
      </w:pPr>
      <w:r w:rsidRPr="000D4EB7">
        <w:rPr>
          <w:sz w:val="20"/>
          <w:szCs w:val="20"/>
        </w:rPr>
        <w:t>Summer Meal Programs</w:t>
      </w:r>
      <w:r>
        <w:rPr>
          <w:sz w:val="20"/>
          <w:szCs w:val="20"/>
        </w:rPr>
        <w:tab/>
      </w:r>
      <w:r w:rsidR="00DE0928">
        <w:rPr>
          <w:sz w:val="20"/>
          <w:szCs w:val="20"/>
        </w:rPr>
        <w:tab/>
        <w:t>WIC (Women Infant Children)/ Food banks or food pantries</w:t>
      </w:r>
    </w:p>
    <w:p w:rsidR="009E0B58" w:rsidRDefault="009E0B58" w:rsidP="009E0B58">
      <w:pPr>
        <w:pStyle w:val="ListParagraph"/>
        <w:spacing w:line="240" w:lineRule="auto"/>
        <w:rPr>
          <w:b/>
          <w:sz w:val="20"/>
          <w:szCs w:val="20"/>
        </w:rPr>
      </w:pPr>
    </w:p>
    <w:p w:rsidR="009E0B58" w:rsidRDefault="009E0B58" w:rsidP="009E0B58">
      <w:pPr>
        <w:pStyle w:val="ListParagraph"/>
        <w:numPr>
          <w:ilvl w:val="0"/>
          <w:numId w:val="5"/>
        </w:numPr>
        <w:spacing w:line="240" w:lineRule="auto"/>
        <w:rPr>
          <w:b/>
          <w:sz w:val="20"/>
          <w:szCs w:val="20"/>
        </w:rPr>
      </w:pPr>
      <w:r w:rsidRPr="009E0B58">
        <w:rPr>
          <w:b/>
          <w:sz w:val="20"/>
          <w:szCs w:val="20"/>
        </w:rPr>
        <w:t xml:space="preserve">Please check any that apply </w:t>
      </w:r>
      <w:r w:rsidR="0053795F">
        <w:rPr>
          <w:b/>
          <w:sz w:val="20"/>
          <w:szCs w:val="20"/>
        </w:rPr>
        <w:t xml:space="preserve">if you partnered with </w:t>
      </w:r>
      <w:r w:rsidRPr="009E0B58">
        <w:rPr>
          <w:b/>
          <w:sz w:val="20"/>
          <w:szCs w:val="20"/>
        </w:rPr>
        <w:t>Summer Meal Programs:</w:t>
      </w:r>
    </w:p>
    <w:p w:rsidR="009E0B58" w:rsidRDefault="009E0B58" w:rsidP="009E0B58">
      <w:pPr>
        <w:pStyle w:val="ListParagraph"/>
        <w:spacing w:line="240" w:lineRule="auto"/>
        <w:rPr>
          <w:sz w:val="20"/>
          <w:szCs w:val="20"/>
        </w:rPr>
      </w:pPr>
      <w:r w:rsidRPr="009E0B58">
        <w:rPr>
          <w:sz w:val="20"/>
          <w:szCs w:val="20"/>
        </w:rPr>
        <w:t>Our library hosted summer meals or snacks at the library or through our Bookmobile.</w:t>
      </w:r>
    </w:p>
    <w:p w:rsidR="009E0B58" w:rsidRDefault="009E0B58" w:rsidP="009E0B58">
      <w:pPr>
        <w:pStyle w:val="ListParagraph"/>
        <w:spacing w:line="240" w:lineRule="auto"/>
        <w:rPr>
          <w:sz w:val="20"/>
          <w:szCs w:val="20"/>
        </w:rPr>
      </w:pPr>
      <w:r w:rsidRPr="009E0B58">
        <w:rPr>
          <w:sz w:val="20"/>
          <w:szCs w:val="20"/>
        </w:rPr>
        <w:t>Our library did outreach at sites hosting summer meals or snacks.</w:t>
      </w:r>
    </w:p>
    <w:p w:rsidR="00B334B9" w:rsidRDefault="009E0B58" w:rsidP="0053795F">
      <w:pPr>
        <w:pStyle w:val="ListParagraph"/>
        <w:spacing w:line="240" w:lineRule="auto"/>
        <w:rPr>
          <w:sz w:val="20"/>
          <w:szCs w:val="20"/>
        </w:rPr>
      </w:pPr>
      <w:r w:rsidRPr="009E0B58">
        <w:rPr>
          <w:sz w:val="20"/>
          <w:szCs w:val="20"/>
        </w:rPr>
        <w:t>Our library partnered with a summer meal program to provide books at meal pick-up sites or backpack programs</w:t>
      </w:r>
      <w:r w:rsidR="0053795F">
        <w:rPr>
          <w:sz w:val="20"/>
          <w:szCs w:val="20"/>
        </w:rPr>
        <w:t xml:space="preserve"> (no face-to-face contact with families)</w:t>
      </w:r>
      <w:r w:rsidRPr="009E0B58">
        <w:rPr>
          <w:sz w:val="20"/>
          <w:szCs w:val="20"/>
        </w:rPr>
        <w:t>.</w:t>
      </w:r>
    </w:p>
    <w:p w:rsidR="0053795F" w:rsidRDefault="0053795F" w:rsidP="0053795F">
      <w:pPr>
        <w:pStyle w:val="ListParagraph"/>
        <w:spacing w:line="240" w:lineRule="auto"/>
        <w:rPr>
          <w:sz w:val="20"/>
          <w:szCs w:val="20"/>
        </w:rPr>
      </w:pPr>
    </w:p>
    <w:p w:rsidR="0053795F" w:rsidRPr="0053795F" w:rsidRDefault="0053795F" w:rsidP="0053795F">
      <w:pPr>
        <w:pStyle w:val="ListParagraph"/>
        <w:numPr>
          <w:ilvl w:val="0"/>
          <w:numId w:val="5"/>
        </w:numPr>
        <w:spacing w:line="240" w:lineRule="auto"/>
        <w:rPr>
          <w:b/>
          <w:sz w:val="20"/>
          <w:szCs w:val="20"/>
        </w:rPr>
      </w:pPr>
      <w:r w:rsidRPr="0053795F">
        <w:rPr>
          <w:b/>
          <w:sz w:val="20"/>
          <w:szCs w:val="20"/>
        </w:rPr>
        <w:t xml:space="preserve">We would like to reach out to schools that are opening their libraries over the summer. If you know of schools in your service area that were open over the summer please list them: </w:t>
      </w:r>
    </w:p>
    <w:p w:rsidR="00B334B9" w:rsidRDefault="003D6372" w:rsidP="00C719DB">
      <w:pPr>
        <w:spacing w:after="0" w:line="240" w:lineRule="auto"/>
        <w:rPr>
          <w:sz w:val="20"/>
          <w:szCs w:val="20"/>
        </w:rPr>
      </w:pPr>
      <w:r>
        <w:rPr>
          <w:noProof/>
        </w:rPr>
        <mc:AlternateContent>
          <mc:Choice Requires="wps">
            <w:drawing>
              <wp:inline distT="0" distB="0" distL="0" distR="0">
                <wp:extent cx="2732405" cy="269875"/>
                <wp:effectExtent l="0" t="0" r="0" b="0"/>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269875"/>
                        </a:xfrm>
                        <a:prstGeom prst="rect">
                          <a:avLst/>
                        </a:prstGeom>
                        <a:solidFill>
                          <a:sysClr val="window" lastClr="FFFFFF">
                            <a:lumMod val="85000"/>
                            <a:lumOff val="0"/>
                          </a:sysClr>
                        </a:solidFill>
                        <a:ln w="9525">
                          <a:solidFill>
                            <a:srgbClr val="000000"/>
                          </a:solidFill>
                          <a:miter lim="800000"/>
                          <a:headEnd/>
                          <a:tailEnd/>
                        </a:ln>
                      </wps:spPr>
                      <wps:txbx>
                        <w:txbxContent>
                          <w:p w:rsidR="00B334B9" w:rsidRPr="000B7634" w:rsidRDefault="00B334B9" w:rsidP="00B334B9">
                            <w:pPr>
                              <w:spacing w:after="0" w:line="240" w:lineRule="auto"/>
                              <w:rPr>
                                <w:sz w:val="20"/>
                                <w:szCs w:val="20"/>
                              </w:rPr>
                            </w:pPr>
                            <w:r>
                              <w:rPr>
                                <w:sz w:val="20"/>
                                <w:szCs w:val="20"/>
                              </w:rPr>
                              <w:t xml:space="preserve">Section 3: </w:t>
                            </w:r>
                            <w:r w:rsidRPr="000B7634">
                              <w:rPr>
                                <w:sz w:val="20"/>
                                <w:szCs w:val="20"/>
                              </w:rPr>
                              <w:t>Bright Futures Outreach Programs</w:t>
                            </w:r>
                          </w:p>
                          <w:p w:rsidR="00B334B9" w:rsidRDefault="00B334B9"/>
                        </w:txbxContent>
                      </wps:txbx>
                      <wps:bodyPr rot="0" vert="horz" wrap="square" lIns="91440" tIns="45720" rIns="91440" bIns="45720" anchor="t" anchorCtr="0" upright="1">
                        <a:noAutofit/>
                      </wps:bodyPr>
                    </wps:wsp>
                  </a:graphicData>
                </a:graphic>
              </wp:inline>
            </w:drawing>
          </mc:Choice>
          <mc:Fallback>
            <w:pict>
              <v:shape id="Text Box 6" o:spid="_x0000_s1030" type="#_x0000_t202" style="width:215.15pt;height: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" fillcolor="#d9d9d9">
                <v:textbox>
                  <w:txbxContent>
                    <w:p w:rsidR="00B334B9" w:rsidRPr="000B7634" w:rsidRDefault="00B334B9" w:rsidP="00B334B9">
                      <w:pPr>
                        <w:spacing w:after="0" w:line="240" w:lineRule="auto"/>
                        <w:rPr>
                          <w:sz w:val="20"/>
                          <w:szCs w:val="20"/>
                        </w:rPr>
                      </w:pPr>
                      <w:r>
                        <w:rPr>
                          <w:sz w:val="20"/>
                          <w:szCs w:val="20"/>
                        </w:rPr>
                        <w:t xml:space="preserve">Section 3: </w:t>
                      </w:r>
                      <w:r w:rsidRPr="000B7634">
                        <w:rPr>
                          <w:sz w:val="20"/>
                          <w:szCs w:val="20"/>
                        </w:rPr>
                        <w:t>Bright Futures Outreach Programs</w:t>
                      </w:r>
                    </w:p>
                    <w:p w:rsidR="00B334B9" w:rsidRDefault="00B334B9"/>
                  </w:txbxContent>
                </v:textbox>
                <w10:anchorlock/>
              </v:shape>
            </w:pict>
          </mc:Fallback>
        </mc:AlternateContent>
      </w:r>
    </w:p>
    <w:p w:rsidR="0053795F" w:rsidRDefault="0053795F" w:rsidP="00C719DB">
      <w:pPr>
        <w:spacing w:after="0" w:line="240" w:lineRule="auto"/>
        <w:rPr>
          <w:sz w:val="20"/>
          <w:szCs w:val="20"/>
        </w:rPr>
      </w:pPr>
    </w:p>
    <w:p w:rsidR="00F70260" w:rsidRPr="0053795F" w:rsidRDefault="002E54E8" w:rsidP="0053795F">
      <w:pPr>
        <w:spacing w:after="0" w:line="240" w:lineRule="auto"/>
        <w:ind w:left="360"/>
        <w:rPr>
          <w:b/>
          <w:sz w:val="20"/>
          <w:szCs w:val="20"/>
        </w:rPr>
      </w:pPr>
      <w:r>
        <w:rPr>
          <w:b/>
          <w:sz w:val="20"/>
          <w:szCs w:val="20"/>
        </w:rPr>
        <w:t>We have had problem</w:t>
      </w:r>
      <w:r w:rsidR="00DE0928">
        <w:rPr>
          <w:b/>
          <w:sz w:val="20"/>
          <w:szCs w:val="20"/>
        </w:rPr>
        <w:t>s with this section the last three</w:t>
      </w:r>
      <w:r>
        <w:rPr>
          <w:b/>
          <w:sz w:val="20"/>
          <w:szCs w:val="20"/>
        </w:rPr>
        <w:t xml:space="preserve"> years--</w:t>
      </w:r>
      <w:r w:rsidR="00F70260" w:rsidRPr="0053795F">
        <w:rPr>
          <w:b/>
          <w:sz w:val="20"/>
          <w:szCs w:val="20"/>
        </w:rPr>
        <w:t xml:space="preserve">Please </w:t>
      </w:r>
      <w:r w:rsidR="00973A1A" w:rsidRPr="0053795F">
        <w:rPr>
          <w:b/>
          <w:sz w:val="20"/>
          <w:szCs w:val="20"/>
        </w:rPr>
        <w:t xml:space="preserve">see the Bright Futures Participant List at </w:t>
      </w:r>
      <w:hyperlink r:id="rId11" w:history="1">
        <w:r w:rsidR="00973A1A" w:rsidRPr="0053795F">
          <w:rPr>
            <w:rStyle w:val="Hyperlink"/>
            <w:b/>
            <w:sz w:val="20"/>
            <w:szCs w:val="20"/>
          </w:rPr>
          <w:t>http://libraries.idaho.gov/landing/summer-reading</w:t>
        </w:r>
      </w:hyperlink>
      <w:r w:rsidR="00973A1A" w:rsidRPr="0053795F">
        <w:rPr>
          <w:b/>
          <w:sz w:val="20"/>
          <w:szCs w:val="20"/>
        </w:rPr>
        <w:t xml:space="preserve"> to see which</w:t>
      </w:r>
      <w:r>
        <w:rPr>
          <w:b/>
          <w:sz w:val="20"/>
          <w:szCs w:val="20"/>
        </w:rPr>
        <w:t>, if any,</w:t>
      </w:r>
      <w:r w:rsidR="00973A1A" w:rsidRPr="0053795F">
        <w:rPr>
          <w:b/>
          <w:sz w:val="20"/>
          <w:szCs w:val="20"/>
        </w:rPr>
        <w:t xml:space="preserve"> programs your branch participated in this year.</w:t>
      </w:r>
      <w:r>
        <w:rPr>
          <w:b/>
          <w:sz w:val="20"/>
          <w:szCs w:val="20"/>
        </w:rPr>
        <w:t xml:space="preserve"> (Listed under “Bright Futures Participants List”. You will need to fill out the sections for the </w:t>
      </w:r>
      <w:r w:rsidR="005A2292">
        <w:rPr>
          <w:b/>
          <w:sz w:val="20"/>
          <w:szCs w:val="20"/>
        </w:rPr>
        <w:t>programs listed for your library on this chart.</w:t>
      </w:r>
    </w:p>
    <w:p w:rsidR="00973A1A" w:rsidRDefault="00973A1A" w:rsidP="00B334B9">
      <w:pPr>
        <w:spacing w:after="0" w:line="240" w:lineRule="auto"/>
        <w:ind w:left="360"/>
        <w:rPr>
          <w:sz w:val="20"/>
          <w:szCs w:val="20"/>
        </w:rPr>
      </w:pPr>
    </w:p>
    <w:p w:rsidR="00BC704C" w:rsidRDefault="00DE0928" w:rsidP="00BC704C">
      <w:pPr>
        <w:spacing w:after="0" w:line="240" w:lineRule="auto"/>
        <w:ind w:left="360"/>
        <w:rPr>
          <w:sz w:val="20"/>
          <w:szCs w:val="20"/>
        </w:rPr>
      </w:pPr>
      <w:r>
        <w:rPr>
          <w:b/>
          <w:sz w:val="20"/>
          <w:szCs w:val="20"/>
        </w:rPr>
        <w:t xml:space="preserve">No Bright Futures programs: </w:t>
      </w:r>
      <w:r w:rsidR="00C51580">
        <w:rPr>
          <w:sz w:val="20"/>
          <w:szCs w:val="20"/>
        </w:rPr>
        <w:t>You will c</w:t>
      </w:r>
      <w:r w:rsidR="00BC704C">
        <w:rPr>
          <w:sz w:val="20"/>
          <w:szCs w:val="20"/>
        </w:rPr>
        <w:t xml:space="preserve">heck the </w:t>
      </w:r>
      <w:r w:rsidR="003D6372">
        <w:rPr>
          <w:sz w:val="20"/>
          <w:szCs w:val="20"/>
        </w:rPr>
        <w:t>drop-down</w:t>
      </w:r>
      <w:r w:rsidR="00BC704C">
        <w:rPr>
          <w:sz w:val="20"/>
          <w:szCs w:val="20"/>
        </w:rPr>
        <w:t xml:space="preserve"> menu</w:t>
      </w:r>
      <w:r w:rsidR="00C51580">
        <w:rPr>
          <w:sz w:val="20"/>
          <w:szCs w:val="20"/>
        </w:rPr>
        <w:t xml:space="preserve"> on the online report</w:t>
      </w:r>
      <w:r w:rsidR="00BC704C">
        <w:rPr>
          <w:sz w:val="20"/>
          <w:szCs w:val="20"/>
        </w:rPr>
        <w:t xml:space="preserve"> to see if your library or branch is listed as not having participated in any Bright Futures program. If your library is listed, select it—you will be taken to the next section. If your library is not listed, continue to the next question.</w:t>
      </w:r>
    </w:p>
    <w:p w:rsidR="00973A1A" w:rsidRDefault="00973A1A" w:rsidP="00B334B9">
      <w:pPr>
        <w:spacing w:after="0" w:line="240" w:lineRule="auto"/>
        <w:ind w:firstLine="360"/>
        <w:rPr>
          <w:sz w:val="20"/>
          <w:szCs w:val="20"/>
        </w:rPr>
      </w:pPr>
    </w:p>
    <w:p w:rsidR="00D83565" w:rsidRPr="00D83565" w:rsidRDefault="00D83565" w:rsidP="00D83565">
      <w:pPr>
        <w:spacing w:after="0" w:line="240" w:lineRule="auto"/>
        <w:ind w:left="360"/>
        <w:rPr>
          <w:i/>
          <w:sz w:val="20"/>
          <w:szCs w:val="20"/>
        </w:rPr>
      </w:pPr>
      <w:proofErr w:type="gramStart"/>
      <w:r w:rsidRPr="00D83565">
        <w:rPr>
          <w:i/>
          <w:sz w:val="20"/>
          <w:szCs w:val="20"/>
        </w:rPr>
        <w:t>In order to</w:t>
      </w:r>
      <w:proofErr w:type="gramEnd"/>
      <w:r w:rsidRPr="00D83565">
        <w:rPr>
          <w:i/>
          <w:sz w:val="20"/>
          <w:szCs w:val="20"/>
        </w:rPr>
        <w:t xml:space="preserve"> submit accurate data regarding the following programs, please use the data tracking sheets that were provided for you in the spring</w:t>
      </w:r>
      <w:r w:rsidR="0096606D">
        <w:rPr>
          <w:i/>
          <w:sz w:val="20"/>
          <w:szCs w:val="20"/>
        </w:rPr>
        <w:t xml:space="preserve"> along with your confirmation email</w:t>
      </w:r>
      <w:r w:rsidRPr="00D83565">
        <w:rPr>
          <w:i/>
          <w:sz w:val="20"/>
          <w:szCs w:val="20"/>
        </w:rPr>
        <w:t>, or alternate data tracking sheets.</w:t>
      </w:r>
      <w:r w:rsidR="00EA1701">
        <w:rPr>
          <w:i/>
          <w:sz w:val="20"/>
          <w:szCs w:val="20"/>
        </w:rPr>
        <w:t xml:space="preserve"> </w:t>
      </w:r>
    </w:p>
    <w:p w:rsidR="00D83565" w:rsidRDefault="00D83565" w:rsidP="00B334B9">
      <w:pPr>
        <w:spacing w:after="0" w:line="240" w:lineRule="auto"/>
        <w:ind w:firstLine="360"/>
        <w:rPr>
          <w:sz w:val="20"/>
          <w:szCs w:val="20"/>
        </w:rPr>
      </w:pPr>
    </w:p>
    <w:p w:rsidR="00B334B9" w:rsidRDefault="00DE0928" w:rsidP="00BC704C">
      <w:pPr>
        <w:spacing w:after="0" w:line="240" w:lineRule="auto"/>
        <w:ind w:left="360"/>
        <w:rPr>
          <w:sz w:val="20"/>
          <w:szCs w:val="20"/>
        </w:rPr>
      </w:pPr>
      <w:r>
        <w:rPr>
          <w:b/>
          <w:sz w:val="20"/>
          <w:szCs w:val="20"/>
          <w:u w:val="single"/>
        </w:rPr>
        <w:t>Parent Outreach</w:t>
      </w:r>
      <w:r w:rsidR="00F70260" w:rsidRPr="002A628A">
        <w:rPr>
          <w:sz w:val="20"/>
          <w:szCs w:val="20"/>
        </w:rPr>
        <w:t xml:space="preserve"> (</w:t>
      </w:r>
      <w:r>
        <w:rPr>
          <w:sz w:val="20"/>
          <w:szCs w:val="20"/>
        </w:rPr>
        <w:t>paperback books</w:t>
      </w:r>
      <w:r w:rsidR="00BC704C">
        <w:rPr>
          <w:sz w:val="20"/>
          <w:szCs w:val="20"/>
        </w:rPr>
        <w:t xml:space="preserve"> and talking points</w:t>
      </w:r>
      <w:r w:rsidR="00973A1A" w:rsidRPr="002A628A">
        <w:rPr>
          <w:sz w:val="20"/>
          <w:szCs w:val="20"/>
        </w:rPr>
        <w:t>)</w:t>
      </w:r>
      <w:r w:rsidR="002A628A">
        <w:rPr>
          <w:sz w:val="20"/>
          <w:szCs w:val="20"/>
        </w:rPr>
        <w:t>—</w:t>
      </w:r>
      <w:r w:rsidR="00C51580">
        <w:rPr>
          <w:sz w:val="20"/>
          <w:szCs w:val="20"/>
        </w:rPr>
        <w:t>You will c</w:t>
      </w:r>
      <w:r>
        <w:rPr>
          <w:sz w:val="20"/>
          <w:szCs w:val="20"/>
        </w:rPr>
        <w:t xml:space="preserve">heck the </w:t>
      </w:r>
      <w:proofErr w:type="gramStart"/>
      <w:r>
        <w:rPr>
          <w:sz w:val="20"/>
          <w:szCs w:val="20"/>
        </w:rPr>
        <w:t>drop down</w:t>
      </w:r>
      <w:proofErr w:type="gramEnd"/>
      <w:r w:rsidR="00C51580">
        <w:rPr>
          <w:sz w:val="20"/>
          <w:szCs w:val="20"/>
        </w:rPr>
        <w:t xml:space="preserve"> menu on the online application</w:t>
      </w:r>
      <w:r>
        <w:rPr>
          <w:sz w:val="20"/>
          <w:szCs w:val="20"/>
        </w:rPr>
        <w:t xml:space="preserve"> to see if your library or branch is listed. </w:t>
      </w:r>
      <w:r w:rsidR="00DC50E7">
        <w:rPr>
          <w:sz w:val="20"/>
          <w:szCs w:val="20"/>
        </w:rPr>
        <w:t>Only f</w:t>
      </w:r>
      <w:r w:rsidR="002A628A">
        <w:rPr>
          <w:sz w:val="20"/>
          <w:szCs w:val="20"/>
        </w:rPr>
        <w:t>ill out this section if you</w:t>
      </w:r>
      <w:r w:rsidR="00186423">
        <w:rPr>
          <w:sz w:val="20"/>
          <w:szCs w:val="20"/>
        </w:rPr>
        <w:t>r library</w:t>
      </w:r>
      <w:r w:rsidR="00DC50E7">
        <w:rPr>
          <w:sz w:val="20"/>
          <w:szCs w:val="20"/>
        </w:rPr>
        <w:t xml:space="preserve"> </w:t>
      </w:r>
      <w:r>
        <w:rPr>
          <w:sz w:val="20"/>
          <w:szCs w:val="20"/>
        </w:rPr>
        <w:t>is listed. If your library is not listed, check “no” and skip to the next question.</w:t>
      </w:r>
    </w:p>
    <w:p w:rsidR="00973A1A" w:rsidRDefault="00973A1A" w:rsidP="00B334B9">
      <w:pPr>
        <w:spacing w:after="0" w:line="240" w:lineRule="auto"/>
        <w:ind w:firstLine="360"/>
        <w:rPr>
          <w:sz w:val="20"/>
          <w:szCs w:val="20"/>
        </w:rPr>
      </w:pPr>
    </w:p>
    <w:p w:rsidR="002A628A" w:rsidRPr="00A1477D" w:rsidRDefault="00BC704C" w:rsidP="00A1477D">
      <w:pPr>
        <w:pStyle w:val="ListParagraph"/>
        <w:numPr>
          <w:ilvl w:val="0"/>
          <w:numId w:val="11"/>
        </w:numPr>
        <w:spacing w:after="0" w:line="240" w:lineRule="auto"/>
        <w:rPr>
          <w:sz w:val="20"/>
          <w:szCs w:val="20"/>
        </w:rPr>
      </w:pPr>
      <w:r>
        <w:rPr>
          <w:b/>
          <w:sz w:val="20"/>
          <w:szCs w:val="20"/>
        </w:rPr>
        <w:t>Number of parents/caregivers reached</w:t>
      </w:r>
      <w:r w:rsidR="00395897">
        <w:rPr>
          <w:b/>
          <w:sz w:val="20"/>
          <w:szCs w:val="20"/>
        </w:rPr>
        <w:t>*</w:t>
      </w:r>
      <w:r w:rsidR="002A628A" w:rsidRPr="00A1477D">
        <w:rPr>
          <w:b/>
          <w:sz w:val="20"/>
          <w:szCs w:val="20"/>
        </w:rPr>
        <w:t xml:space="preserve"> </w:t>
      </w:r>
    </w:p>
    <w:p w:rsidR="00AB3265" w:rsidRDefault="00AB3265" w:rsidP="00A1477D">
      <w:pPr>
        <w:pStyle w:val="ListParagraph"/>
        <w:numPr>
          <w:ilvl w:val="0"/>
          <w:numId w:val="11"/>
        </w:numPr>
        <w:spacing w:after="0" w:line="240" w:lineRule="auto"/>
        <w:rPr>
          <w:b/>
          <w:sz w:val="20"/>
          <w:szCs w:val="20"/>
        </w:rPr>
      </w:pPr>
      <w:r w:rsidRPr="00A1477D">
        <w:rPr>
          <w:b/>
          <w:sz w:val="20"/>
          <w:szCs w:val="20"/>
        </w:rPr>
        <w:t xml:space="preserve">Number of </w:t>
      </w:r>
      <w:r w:rsidR="00BC704C">
        <w:rPr>
          <w:b/>
          <w:sz w:val="20"/>
          <w:szCs w:val="20"/>
        </w:rPr>
        <w:t>books distributed</w:t>
      </w:r>
      <w:r w:rsidR="00395897">
        <w:rPr>
          <w:b/>
          <w:sz w:val="20"/>
          <w:szCs w:val="20"/>
        </w:rPr>
        <w:t>*</w:t>
      </w:r>
    </w:p>
    <w:p w:rsidR="00BC704C" w:rsidRPr="00A1477D" w:rsidRDefault="00BC704C" w:rsidP="00A1477D">
      <w:pPr>
        <w:pStyle w:val="ListParagraph"/>
        <w:numPr>
          <w:ilvl w:val="0"/>
          <w:numId w:val="11"/>
        </w:numPr>
        <w:spacing w:after="0" w:line="240" w:lineRule="auto"/>
        <w:rPr>
          <w:b/>
          <w:sz w:val="20"/>
          <w:szCs w:val="20"/>
        </w:rPr>
      </w:pPr>
      <w:r>
        <w:rPr>
          <w:b/>
          <w:sz w:val="20"/>
          <w:szCs w:val="20"/>
        </w:rPr>
        <w:t>List of locations*</w:t>
      </w:r>
    </w:p>
    <w:p w:rsidR="002A628A" w:rsidRDefault="00AB3265" w:rsidP="00A1477D">
      <w:pPr>
        <w:pStyle w:val="ListParagraph"/>
        <w:numPr>
          <w:ilvl w:val="0"/>
          <w:numId w:val="11"/>
        </w:numPr>
        <w:spacing w:after="0" w:line="240" w:lineRule="auto"/>
        <w:rPr>
          <w:b/>
          <w:sz w:val="20"/>
          <w:szCs w:val="20"/>
        </w:rPr>
      </w:pPr>
      <w:r w:rsidRPr="00A1477D">
        <w:rPr>
          <w:b/>
          <w:sz w:val="20"/>
          <w:szCs w:val="20"/>
        </w:rPr>
        <w:t xml:space="preserve">Optional comments about the </w:t>
      </w:r>
      <w:r w:rsidR="00BC704C">
        <w:rPr>
          <w:b/>
          <w:sz w:val="20"/>
          <w:szCs w:val="20"/>
        </w:rPr>
        <w:t>books or talking points.</w:t>
      </w:r>
    </w:p>
    <w:p w:rsidR="00BC704C" w:rsidRPr="00A1477D" w:rsidRDefault="00BC704C" w:rsidP="00A1477D">
      <w:pPr>
        <w:pStyle w:val="ListParagraph"/>
        <w:numPr>
          <w:ilvl w:val="0"/>
          <w:numId w:val="11"/>
        </w:numPr>
        <w:spacing w:after="0" w:line="240" w:lineRule="auto"/>
        <w:rPr>
          <w:b/>
          <w:sz w:val="20"/>
          <w:szCs w:val="20"/>
        </w:rPr>
      </w:pPr>
      <w:r>
        <w:rPr>
          <w:b/>
          <w:sz w:val="20"/>
          <w:szCs w:val="20"/>
        </w:rPr>
        <w:lastRenderedPageBreak/>
        <w:t>IMLS question: Rate the effectiveness of the Parent Outreach program</w:t>
      </w:r>
      <w:r w:rsidR="005C3DBD">
        <w:rPr>
          <w:b/>
          <w:sz w:val="20"/>
          <w:szCs w:val="20"/>
        </w:rPr>
        <w:t>*</w:t>
      </w:r>
    </w:p>
    <w:p w:rsidR="00AB3265" w:rsidRDefault="00AB3265" w:rsidP="00AB3265">
      <w:pPr>
        <w:spacing w:after="0" w:line="240" w:lineRule="auto"/>
        <w:rPr>
          <w:sz w:val="20"/>
          <w:szCs w:val="20"/>
        </w:rPr>
      </w:pPr>
    </w:p>
    <w:p w:rsidR="0002411F" w:rsidRDefault="0002411F" w:rsidP="00186423">
      <w:pPr>
        <w:spacing w:after="0" w:line="240" w:lineRule="auto"/>
        <w:ind w:left="360"/>
        <w:rPr>
          <w:b/>
          <w:sz w:val="20"/>
          <w:szCs w:val="20"/>
          <w:u w:val="single"/>
        </w:rPr>
      </w:pPr>
    </w:p>
    <w:p w:rsidR="00BC704C" w:rsidRDefault="00AB3265" w:rsidP="00BC704C">
      <w:pPr>
        <w:spacing w:after="0" w:line="240" w:lineRule="auto"/>
        <w:ind w:left="360"/>
        <w:rPr>
          <w:sz w:val="20"/>
          <w:szCs w:val="20"/>
        </w:rPr>
      </w:pPr>
      <w:r w:rsidRPr="008B698E">
        <w:rPr>
          <w:b/>
          <w:sz w:val="20"/>
          <w:szCs w:val="20"/>
          <w:u w:val="single"/>
        </w:rPr>
        <w:t>Strengthening School Partnerships</w:t>
      </w:r>
      <w:r w:rsidRPr="008B698E">
        <w:rPr>
          <w:sz w:val="20"/>
          <w:szCs w:val="20"/>
          <w:u w:val="single"/>
        </w:rPr>
        <w:t xml:space="preserve"> </w:t>
      </w:r>
      <w:r w:rsidRPr="000B7634">
        <w:rPr>
          <w:sz w:val="20"/>
          <w:szCs w:val="20"/>
        </w:rPr>
        <w:t>(hardcover books for library and partners, banner)</w:t>
      </w:r>
      <w:r w:rsidR="00186423">
        <w:rPr>
          <w:sz w:val="20"/>
          <w:szCs w:val="20"/>
        </w:rPr>
        <w:t>—</w:t>
      </w:r>
      <w:r w:rsidR="00BC704C" w:rsidRPr="00BC704C">
        <w:rPr>
          <w:sz w:val="20"/>
          <w:szCs w:val="20"/>
        </w:rPr>
        <w:t xml:space="preserve"> </w:t>
      </w:r>
      <w:r w:rsidR="00BC704C">
        <w:rPr>
          <w:sz w:val="20"/>
          <w:szCs w:val="20"/>
        </w:rPr>
        <w:t>Check the drop down to see if your library or branch is listed. Only fill out this section if your library is listed. If your library is not listed, check “no” and skip to the next question.</w:t>
      </w:r>
    </w:p>
    <w:p w:rsidR="00AB3265" w:rsidRDefault="00AB3265" w:rsidP="00BC704C">
      <w:pPr>
        <w:spacing w:after="0" w:line="240" w:lineRule="auto"/>
        <w:ind w:left="360"/>
        <w:rPr>
          <w:sz w:val="20"/>
          <w:szCs w:val="20"/>
        </w:rPr>
      </w:pPr>
    </w:p>
    <w:p w:rsidR="000D5301" w:rsidRPr="00A1477D" w:rsidRDefault="000D5301" w:rsidP="00A1477D">
      <w:pPr>
        <w:pStyle w:val="ListParagraph"/>
        <w:numPr>
          <w:ilvl w:val="0"/>
          <w:numId w:val="13"/>
        </w:numPr>
        <w:spacing w:after="0" w:line="240" w:lineRule="auto"/>
        <w:rPr>
          <w:b/>
          <w:sz w:val="20"/>
          <w:szCs w:val="20"/>
        </w:rPr>
      </w:pPr>
      <w:r w:rsidRPr="00A1477D">
        <w:rPr>
          <w:b/>
          <w:sz w:val="20"/>
          <w:szCs w:val="20"/>
        </w:rPr>
        <w:t xml:space="preserve">For each school partner you will enter the following </w:t>
      </w:r>
      <w:proofErr w:type="gramStart"/>
      <w:r w:rsidRPr="00A1477D">
        <w:rPr>
          <w:b/>
          <w:sz w:val="20"/>
          <w:szCs w:val="20"/>
        </w:rPr>
        <w:t>information:</w:t>
      </w:r>
      <w:r w:rsidR="00EA1701" w:rsidRPr="00A1477D">
        <w:rPr>
          <w:b/>
          <w:sz w:val="20"/>
          <w:szCs w:val="20"/>
        </w:rPr>
        <w:t>*</w:t>
      </w:r>
      <w:proofErr w:type="gramEnd"/>
    </w:p>
    <w:p w:rsidR="000D5301" w:rsidRPr="00170ADD" w:rsidRDefault="000D5301" w:rsidP="000D5301">
      <w:pPr>
        <w:spacing w:after="0" w:line="240" w:lineRule="auto"/>
        <w:ind w:firstLine="360"/>
        <w:rPr>
          <w:b/>
          <w:sz w:val="20"/>
          <w:szCs w:val="20"/>
        </w:rPr>
      </w:pPr>
      <w:r w:rsidRPr="00170ADD">
        <w:rPr>
          <w:b/>
          <w:sz w:val="20"/>
          <w:szCs w:val="20"/>
        </w:rPr>
        <w:t>School Name</w:t>
      </w:r>
    </w:p>
    <w:p w:rsidR="000D5301" w:rsidRPr="00E507D5" w:rsidRDefault="000D5301" w:rsidP="00170ADD">
      <w:pPr>
        <w:spacing w:after="0" w:line="240" w:lineRule="auto"/>
        <w:ind w:left="360"/>
        <w:rPr>
          <w:sz w:val="18"/>
          <w:szCs w:val="20"/>
        </w:rPr>
      </w:pPr>
      <w:r w:rsidRPr="00170ADD">
        <w:rPr>
          <w:b/>
          <w:sz w:val="20"/>
          <w:szCs w:val="20"/>
        </w:rPr>
        <w:t xml:space="preserve">Participation </w:t>
      </w:r>
      <w:r w:rsidRPr="0096606D">
        <w:rPr>
          <w:b/>
          <w:sz w:val="20"/>
          <w:szCs w:val="20"/>
          <w:u w:val="single"/>
        </w:rPr>
        <w:t>Goal</w:t>
      </w:r>
      <w:r w:rsidRPr="00170ADD">
        <w:rPr>
          <w:b/>
          <w:sz w:val="20"/>
          <w:szCs w:val="20"/>
        </w:rPr>
        <w:t xml:space="preserve"> </w:t>
      </w:r>
      <w:r w:rsidR="00BC704C">
        <w:rPr>
          <w:b/>
          <w:sz w:val="20"/>
          <w:szCs w:val="20"/>
        </w:rPr>
        <w:t>was a minimum of 20</w:t>
      </w:r>
      <w:r w:rsidRPr="00170ADD">
        <w:rPr>
          <w:b/>
          <w:sz w:val="20"/>
          <w:szCs w:val="20"/>
        </w:rPr>
        <w:t xml:space="preserve">% </w:t>
      </w:r>
      <w:r w:rsidR="00BC704C">
        <w:rPr>
          <w:b/>
          <w:sz w:val="20"/>
          <w:szCs w:val="20"/>
        </w:rPr>
        <w:t xml:space="preserve">of </w:t>
      </w:r>
      <w:r w:rsidRPr="00170ADD">
        <w:rPr>
          <w:b/>
          <w:sz w:val="20"/>
          <w:szCs w:val="20"/>
        </w:rPr>
        <w:t>students</w:t>
      </w:r>
      <w:r w:rsidR="00BC704C">
        <w:rPr>
          <w:b/>
          <w:sz w:val="20"/>
          <w:szCs w:val="20"/>
        </w:rPr>
        <w:t xml:space="preserve"> in target grades</w:t>
      </w:r>
      <w:r w:rsidR="00170ADD">
        <w:rPr>
          <w:sz w:val="20"/>
          <w:szCs w:val="20"/>
        </w:rPr>
        <w:t xml:space="preserve"> </w:t>
      </w:r>
      <w:r w:rsidR="00170ADD" w:rsidRPr="00E507D5">
        <w:rPr>
          <w:sz w:val="18"/>
          <w:szCs w:val="20"/>
        </w:rPr>
        <w:t>(</w:t>
      </w:r>
      <w:r w:rsidR="00BC704C">
        <w:rPr>
          <w:sz w:val="18"/>
          <w:szCs w:val="20"/>
        </w:rPr>
        <w:t>refer to your application</w:t>
      </w:r>
      <w:r w:rsidR="00170ADD" w:rsidRPr="00E507D5">
        <w:rPr>
          <w:sz w:val="18"/>
          <w:szCs w:val="20"/>
        </w:rPr>
        <w:t>)</w:t>
      </w:r>
    </w:p>
    <w:p w:rsidR="000D5301" w:rsidRPr="000D5301" w:rsidRDefault="000D5301" w:rsidP="00170ADD">
      <w:pPr>
        <w:spacing w:after="0" w:line="240" w:lineRule="auto"/>
        <w:ind w:left="360"/>
        <w:rPr>
          <w:sz w:val="20"/>
          <w:szCs w:val="20"/>
        </w:rPr>
      </w:pPr>
      <w:r w:rsidRPr="00170ADD">
        <w:rPr>
          <w:b/>
          <w:sz w:val="20"/>
          <w:szCs w:val="20"/>
        </w:rPr>
        <w:t>Actual # students</w:t>
      </w:r>
      <w:r w:rsidR="00170ADD">
        <w:rPr>
          <w:sz w:val="20"/>
          <w:szCs w:val="20"/>
        </w:rPr>
        <w:t xml:space="preserve"> </w:t>
      </w:r>
      <w:r w:rsidR="00170ADD" w:rsidRPr="00E507D5">
        <w:rPr>
          <w:sz w:val="18"/>
          <w:szCs w:val="20"/>
        </w:rPr>
        <w:t xml:space="preserve">(How many students from this school </w:t>
      </w:r>
      <w:proofErr w:type="gramStart"/>
      <w:r w:rsidR="00170ADD" w:rsidRPr="0096606D">
        <w:rPr>
          <w:sz w:val="18"/>
          <w:szCs w:val="20"/>
          <w:u w:val="single"/>
        </w:rPr>
        <w:t>actually</w:t>
      </w:r>
      <w:r w:rsidR="00170ADD" w:rsidRPr="00E507D5">
        <w:rPr>
          <w:sz w:val="18"/>
          <w:szCs w:val="20"/>
        </w:rPr>
        <w:t xml:space="preserve"> participated</w:t>
      </w:r>
      <w:proofErr w:type="gramEnd"/>
      <w:r w:rsidR="00170ADD" w:rsidRPr="00E507D5">
        <w:rPr>
          <w:sz w:val="18"/>
          <w:szCs w:val="20"/>
        </w:rPr>
        <w:t>? Remember, “participation” cannot be based solely on whether a child physically attended a program at the library)</w:t>
      </w:r>
    </w:p>
    <w:p w:rsidR="000D5301" w:rsidRPr="00E507D5" w:rsidRDefault="000D5301" w:rsidP="000D5301">
      <w:pPr>
        <w:spacing w:after="0" w:line="240" w:lineRule="auto"/>
        <w:ind w:firstLine="360"/>
        <w:rPr>
          <w:sz w:val="18"/>
          <w:szCs w:val="20"/>
        </w:rPr>
      </w:pPr>
      <w:r w:rsidRPr="00170ADD">
        <w:rPr>
          <w:b/>
          <w:sz w:val="20"/>
          <w:szCs w:val="20"/>
        </w:rPr>
        <w:t>Actual % students</w:t>
      </w:r>
      <w:r w:rsidR="00170ADD">
        <w:rPr>
          <w:sz w:val="20"/>
          <w:szCs w:val="20"/>
        </w:rPr>
        <w:t xml:space="preserve"> </w:t>
      </w:r>
      <w:r w:rsidR="00170ADD" w:rsidRPr="00E507D5">
        <w:rPr>
          <w:sz w:val="18"/>
          <w:szCs w:val="20"/>
        </w:rPr>
        <w:t xml:space="preserve">(What percentage of students </w:t>
      </w:r>
      <w:r w:rsidR="00CB59EF">
        <w:rPr>
          <w:sz w:val="18"/>
          <w:szCs w:val="20"/>
        </w:rPr>
        <w:t>in your target grades</w:t>
      </w:r>
      <w:bookmarkStart w:id="0" w:name="_GoBack"/>
      <w:bookmarkEnd w:id="0"/>
      <w:r w:rsidR="00170ADD" w:rsidRPr="00E507D5">
        <w:rPr>
          <w:sz w:val="18"/>
          <w:szCs w:val="20"/>
        </w:rPr>
        <w:t xml:space="preserve"> </w:t>
      </w:r>
      <w:r w:rsidR="00170ADD" w:rsidRPr="0096606D">
        <w:rPr>
          <w:sz w:val="18"/>
          <w:szCs w:val="20"/>
          <w:u w:val="single"/>
        </w:rPr>
        <w:t>actually</w:t>
      </w:r>
      <w:r w:rsidR="00170ADD" w:rsidRPr="00E507D5">
        <w:rPr>
          <w:sz w:val="18"/>
          <w:szCs w:val="20"/>
        </w:rPr>
        <w:t xml:space="preserve"> participated?)</w:t>
      </w:r>
    </w:p>
    <w:p w:rsidR="000D5301" w:rsidRPr="00E507D5" w:rsidRDefault="008B698E" w:rsidP="00E507D5">
      <w:pPr>
        <w:spacing w:after="0" w:line="240" w:lineRule="auto"/>
        <w:ind w:left="360"/>
        <w:rPr>
          <w:sz w:val="18"/>
          <w:szCs w:val="20"/>
        </w:rPr>
      </w:pPr>
      <w:r w:rsidRPr="008B698E">
        <w:rPr>
          <w:b/>
          <w:sz w:val="20"/>
          <w:szCs w:val="20"/>
        </w:rPr>
        <w:t xml:space="preserve">Did this school achieve the Participation </w:t>
      </w:r>
      <w:r w:rsidR="000D5301" w:rsidRPr="008B698E">
        <w:rPr>
          <w:b/>
          <w:sz w:val="20"/>
          <w:szCs w:val="20"/>
        </w:rPr>
        <w:t>Goal?</w:t>
      </w:r>
      <w:r w:rsidR="000D5301" w:rsidRPr="000D5301">
        <w:rPr>
          <w:sz w:val="20"/>
          <w:szCs w:val="20"/>
        </w:rPr>
        <w:t xml:space="preserve"> (y/n)</w:t>
      </w:r>
      <w:r w:rsidR="00552767">
        <w:rPr>
          <w:sz w:val="20"/>
          <w:szCs w:val="20"/>
        </w:rPr>
        <w:t xml:space="preserve"> </w:t>
      </w:r>
      <w:r w:rsidR="00552767" w:rsidRPr="00E507D5">
        <w:rPr>
          <w:sz w:val="18"/>
          <w:szCs w:val="20"/>
        </w:rPr>
        <w:t xml:space="preserve">(Schools that achieved their goal will receive an additional 5 hardcover books in October, but only if you submit this report by September 15. If any of your </w:t>
      </w:r>
      <w:r w:rsidR="00C51580">
        <w:rPr>
          <w:sz w:val="18"/>
          <w:szCs w:val="20"/>
        </w:rPr>
        <w:t>schools achieved their goal, your</w:t>
      </w:r>
      <w:r w:rsidR="00552767" w:rsidRPr="00E507D5">
        <w:rPr>
          <w:sz w:val="18"/>
          <w:szCs w:val="20"/>
        </w:rPr>
        <w:t xml:space="preserve"> library will also receive a set of 5 hardcovers.</w:t>
      </w:r>
      <w:r w:rsidR="00E507D5">
        <w:rPr>
          <w:sz w:val="18"/>
          <w:szCs w:val="20"/>
        </w:rPr>
        <w:t>)</w:t>
      </w:r>
    </w:p>
    <w:p w:rsidR="000D5301" w:rsidRPr="000D5301" w:rsidRDefault="008B698E" w:rsidP="000D5301">
      <w:pPr>
        <w:spacing w:after="0" w:line="240" w:lineRule="auto"/>
        <w:ind w:firstLine="360"/>
        <w:rPr>
          <w:sz w:val="20"/>
          <w:szCs w:val="20"/>
        </w:rPr>
      </w:pPr>
      <w:r w:rsidRPr="008B698E">
        <w:rPr>
          <w:b/>
          <w:sz w:val="20"/>
          <w:szCs w:val="20"/>
        </w:rPr>
        <w:t>Was the</w:t>
      </w:r>
      <w:r w:rsidR="0096606D">
        <w:rPr>
          <w:b/>
          <w:sz w:val="20"/>
          <w:szCs w:val="20"/>
        </w:rPr>
        <w:t xml:space="preserve"> actual</w:t>
      </w:r>
      <w:r w:rsidRPr="008B698E">
        <w:rPr>
          <w:b/>
          <w:sz w:val="20"/>
          <w:szCs w:val="20"/>
        </w:rPr>
        <w:t xml:space="preserve"> participation this year an i</w:t>
      </w:r>
      <w:r w:rsidR="00C51580">
        <w:rPr>
          <w:b/>
          <w:sz w:val="20"/>
          <w:szCs w:val="20"/>
        </w:rPr>
        <w:t>ncrease from 2017</w:t>
      </w:r>
      <w:r w:rsidR="000D5301" w:rsidRPr="008B698E">
        <w:rPr>
          <w:b/>
          <w:sz w:val="20"/>
          <w:szCs w:val="20"/>
        </w:rPr>
        <w:t>?</w:t>
      </w:r>
      <w:r w:rsidR="000D5301" w:rsidRPr="000D5301">
        <w:rPr>
          <w:sz w:val="20"/>
          <w:szCs w:val="20"/>
        </w:rPr>
        <w:t xml:space="preserve"> (y/n</w:t>
      </w:r>
      <w:r>
        <w:rPr>
          <w:sz w:val="20"/>
          <w:szCs w:val="20"/>
        </w:rPr>
        <w:t>/NA</w:t>
      </w:r>
      <w:r w:rsidR="000D5301" w:rsidRPr="000D5301">
        <w:rPr>
          <w:sz w:val="20"/>
          <w:szCs w:val="20"/>
        </w:rPr>
        <w:t>)</w:t>
      </w:r>
    </w:p>
    <w:p w:rsidR="000D5301" w:rsidRDefault="008B698E" w:rsidP="00552767">
      <w:pPr>
        <w:spacing w:after="0" w:line="240" w:lineRule="auto"/>
        <w:ind w:left="360"/>
        <w:rPr>
          <w:sz w:val="20"/>
          <w:szCs w:val="20"/>
        </w:rPr>
      </w:pPr>
      <w:r w:rsidRPr="00552767">
        <w:rPr>
          <w:b/>
          <w:sz w:val="20"/>
          <w:szCs w:val="20"/>
        </w:rPr>
        <w:t>Did this school achieve their</w:t>
      </w:r>
      <w:r w:rsidR="000D5301" w:rsidRPr="00552767">
        <w:rPr>
          <w:b/>
          <w:sz w:val="20"/>
          <w:szCs w:val="20"/>
        </w:rPr>
        <w:t xml:space="preserve"> Output Goal?</w:t>
      </w:r>
      <w:r w:rsidR="000D5301" w:rsidRPr="000D5301">
        <w:rPr>
          <w:sz w:val="20"/>
          <w:szCs w:val="20"/>
        </w:rPr>
        <w:t xml:space="preserve"> (y/n)</w:t>
      </w:r>
      <w:r>
        <w:rPr>
          <w:sz w:val="20"/>
          <w:szCs w:val="20"/>
        </w:rPr>
        <w:t xml:space="preserve"> </w:t>
      </w:r>
      <w:r w:rsidRPr="00E507D5">
        <w:rPr>
          <w:sz w:val="18"/>
          <w:szCs w:val="20"/>
        </w:rPr>
        <w:t xml:space="preserve">(This was the schoolwide goal set—certain number of </w:t>
      </w:r>
      <w:r w:rsidR="00552767" w:rsidRPr="00E507D5">
        <w:rPr>
          <w:sz w:val="18"/>
          <w:szCs w:val="20"/>
        </w:rPr>
        <w:t>books, minutes, days, etc. See your original application to see what each school chose as their goal)</w:t>
      </w:r>
    </w:p>
    <w:p w:rsidR="00AB3265" w:rsidRDefault="00AB3265" w:rsidP="00B334B9">
      <w:pPr>
        <w:spacing w:after="0" w:line="240" w:lineRule="auto"/>
        <w:ind w:firstLine="360"/>
        <w:rPr>
          <w:sz w:val="20"/>
          <w:szCs w:val="20"/>
        </w:rPr>
      </w:pPr>
    </w:p>
    <w:p w:rsidR="00E507D5" w:rsidRPr="00A1477D" w:rsidRDefault="00E507D5" w:rsidP="00A1477D">
      <w:pPr>
        <w:pStyle w:val="ListParagraph"/>
        <w:numPr>
          <w:ilvl w:val="0"/>
          <w:numId w:val="13"/>
        </w:numPr>
        <w:spacing w:after="0" w:line="240" w:lineRule="auto"/>
        <w:rPr>
          <w:sz w:val="18"/>
          <w:szCs w:val="20"/>
        </w:rPr>
      </w:pPr>
      <w:r w:rsidRPr="00A1477D">
        <w:rPr>
          <w:b/>
          <w:sz w:val="20"/>
          <w:szCs w:val="20"/>
        </w:rPr>
        <w:t xml:space="preserve">How well was each component of the original application </w:t>
      </w:r>
      <w:proofErr w:type="gramStart"/>
      <w:r w:rsidRPr="00A1477D">
        <w:rPr>
          <w:b/>
          <w:sz w:val="20"/>
          <w:szCs w:val="20"/>
        </w:rPr>
        <w:t>implemented?</w:t>
      </w:r>
      <w:r w:rsidR="00EA1701" w:rsidRPr="00A1477D">
        <w:rPr>
          <w:b/>
          <w:sz w:val="20"/>
          <w:szCs w:val="20"/>
        </w:rPr>
        <w:t>*</w:t>
      </w:r>
      <w:proofErr w:type="gramEnd"/>
      <w:r w:rsidR="005B076F">
        <w:rPr>
          <w:b/>
          <w:sz w:val="20"/>
          <w:szCs w:val="20"/>
        </w:rPr>
        <w:t xml:space="preserve"> Refer to your original application (emailed copy should be in your files)</w:t>
      </w:r>
      <w:r w:rsidRPr="00A1477D">
        <w:rPr>
          <w:b/>
          <w:sz w:val="20"/>
          <w:szCs w:val="20"/>
        </w:rPr>
        <w:t xml:space="preserve"> </w:t>
      </w:r>
      <w:r w:rsidR="00E01E25">
        <w:rPr>
          <w:sz w:val="18"/>
          <w:szCs w:val="20"/>
        </w:rPr>
        <w:t>(</w:t>
      </w:r>
      <w:r w:rsidR="00E12AD3">
        <w:rPr>
          <w:sz w:val="18"/>
          <w:szCs w:val="20"/>
        </w:rPr>
        <w:t>rating scale</w:t>
      </w:r>
      <w:r w:rsidRPr="00A1477D">
        <w:rPr>
          <w:sz w:val="18"/>
          <w:szCs w:val="20"/>
        </w:rPr>
        <w:t>)</w:t>
      </w:r>
    </w:p>
    <w:p w:rsidR="00E507D5" w:rsidRPr="00E507D5" w:rsidRDefault="00E507D5" w:rsidP="00E12AD3">
      <w:pPr>
        <w:spacing w:after="0" w:line="240" w:lineRule="auto"/>
        <w:ind w:left="360" w:firstLine="360"/>
        <w:rPr>
          <w:sz w:val="20"/>
          <w:szCs w:val="20"/>
        </w:rPr>
      </w:pPr>
      <w:r w:rsidRPr="00E507D5">
        <w:rPr>
          <w:sz w:val="20"/>
          <w:szCs w:val="20"/>
        </w:rPr>
        <w:t>Spring promotion by library</w:t>
      </w:r>
    </w:p>
    <w:p w:rsidR="00E507D5" w:rsidRPr="00E507D5" w:rsidRDefault="00E507D5" w:rsidP="00E12AD3">
      <w:pPr>
        <w:spacing w:after="0" w:line="240" w:lineRule="auto"/>
        <w:ind w:left="360" w:firstLine="360"/>
        <w:rPr>
          <w:sz w:val="20"/>
          <w:szCs w:val="20"/>
        </w:rPr>
      </w:pPr>
      <w:r w:rsidRPr="00E507D5">
        <w:rPr>
          <w:sz w:val="20"/>
          <w:szCs w:val="20"/>
        </w:rPr>
        <w:t>Spring promotion by school</w:t>
      </w:r>
    </w:p>
    <w:p w:rsidR="00E507D5" w:rsidRPr="00E507D5" w:rsidRDefault="00E507D5" w:rsidP="00E12AD3">
      <w:pPr>
        <w:spacing w:after="0" w:line="240" w:lineRule="auto"/>
        <w:ind w:left="360" w:firstLine="360"/>
        <w:rPr>
          <w:sz w:val="20"/>
          <w:szCs w:val="20"/>
        </w:rPr>
      </w:pPr>
      <w:r w:rsidRPr="00E507D5">
        <w:rPr>
          <w:sz w:val="20"/>
          <w:szCs w:val="20"/>
        </w:rPr>
        <w:t>Personal contact with parents in spring</w:t>
      </w:r>
    </w:p>
    <w:p w:rsidR="00E507D5" w:rsidRPr="00E507D5" w:rsidRDefault="00E507D5" w:rsidP="00E12AD3">
      <w:pPr>
        <w:spacing w:after="0" w:line="240" w:lineRule="auto"/>
        <w:ind w:left="360" w:firstLine="360"/>
        <w:rPr>
          <w:sz w:val="20"/>
          <w:szCs w:val="20"/>
        </w:rPr>
      </w:pPr>
      <w:r w:rsidRPr="00E507D5">
        <w:rPr>
          <w:sz w:val="20"/>
          <w:szCs w:val="20"/>
        </w:rPr>
        <w:t>Contact from principal to students/families over summer</w:t>
      </w:r>
    </w:p>
    <w:p w:rsidR="00E507D5" w:rsidRPr="00E507D5" w:rsidRDefault="00E507D5" w:rsidP="00E12AD3">
      <w:pPr>
        <w:spacing w:after="0" w:line="240" w:lineRule="auto"/>
        <w:ind w:left="360" w:firstLine="360"/>
        <w:rPr>
          <w:sz w:val="20"/>
          <w:szCs w:val="20"/>
        </w:rPr>
      </w:pPr>
      <w:r w:rsidRPr="00E507D5">
        <w:rPr>
          <w:sz w:val="20"/>
          <w:szCs w:val="20"/>
        </w:rPr>
        <w:t>Use of paperback books</w:t>
      </w:r>
    </w:p>
    <w:p w:rsidR="00E507D5" w:rsidRPr="00E507D5" w:rsidRDefault="00E507D5" w:rsidP="00E12AD3">
      <w:pPr>
        <w:spacing w:after="0" w:line="240" w:lineRule="auto"/>
        <w:ind w:left="360" w:firstLine="360"/>
        <w:rPr>
          <w:sz w:val="20"/>
          <w:szCs w:val="20"/>
        </w:rPr>
      </w:pPr>
      <w:r w:rsidRPr="00E507D5">
        <w:rPr>
          <w:sz w:val="20"/>
          <w:szCs w:val="20"/>
        </w:rPr>
        <w:t>Increased access to books for underserved children</w:t>
      </w:r>
    </w:p>
    <w:p w:rsidR="00E507D5" w:rsidRDefault="00E507D5" w:rsidP="00B334B9">
      <w:pPr>
        <w:spacing w:after="0" w:line="240" w:lineRule="auto"/>
        <w:ind w:firstLine="360"/>
        <w:rPr>
          <w:b/>
          <w:sz w:val="20"/>
          <w:szCs w:val="20"/>
        </w:rPr>
      </w:pPr>
    </w:p>
    <w:p w:rsidR="00E507D5" w:rsidRPr="00E01E25" w:rsidRDefault="006755EC" w:rsidP="00E01E25">
      <w:pPr>
        <w:pStyle w:val="ListParagraph"/>
        <w:numPr>
          <w:ilvl w:val="0"/>
          <w:numId w:val="13"/>
        </w:numPr>
        <w:spacing w:after="0" w:line="240" w:lineRule="auto"/>
        <w:rPr>
          <w:b/>
          <w:sz w:val="20"/>
          <w:szCs w:val="20"/>
        </w:rPr>
      </w:pPr>
      <w:r w:rsidRPr="00E01E25">
        <w:rPr>
          <w:b/>
          <w:sz w:val="20"/>
          <w:szCs w:val="20"/>
        </w:rPr>
        <w:t xml:space="preserve">Optional comments elaborating on </w:t>
      </w:r>
      <w:r w:rsidR="00DD6734" w:rsidRPr="00E01E25">
        <w:rPr>
          <w:b/>
          <w:sz w:val="20"/>
          <w:szCs w:val="20"/>
        </w:rPr>
        <w:t>info above:</w:t>
      </w:r>
    </w:p>
    <w:p w:rsidR="00DD6734" w:rsidRPr="005B076F" w:rsidRDefault="00DD6734" w:rsidP="00E01E25">
      <w:pPr>
        <w:pStyle w:val="ListParagraph"/>
        <w:numPr>
          <w:ilvl w:val="0"/>
          <w:numId w:val="13"/>
        </w:numPr>
        <w:spacing w:after="0" w:line="240" w:lineRule="auto"/>
        <w:rPr>
          <w:sz w:val="20"/>
          <w:szCs w:val="20"/>
        </w:rPr>
      </w:pPr>
      <w:r w:rsidRPr="00E01E25">
        <w:rPr>
          <w:b/>
          <w:sz w:val="20"/>
          <w:szCs w:val="20"/>
        </w:rPr>
        <w:t xml:space="preserve">Briefly describe Fall Recognition </w:t>
      </w:r>
      <w:proofErr w:type="gramStart"/>
      <w:r w:rsidRPr="00E01E25">
        <w:rPr>
          <w:b/>
          <w:sz w:val="20"/>
          <w:szCs w:val="20"/>
        </w:rPr>
        <w:t>Event:</w:t>
      </w:r>
      <w:r w:rsidR="00CB3554" w:rsidRPr="00E01E25">
        <w:rPr>
          <w:b/>
          <w:sz w:val="20"/>
          <w:szCs w:val="20"/>
        </w:rPr>
        <w:t>*</w:t>
      </w:r>
      <w:proofErr w:type="gramEnd"/>
      <w:r w:rsidR="005B076F">
        <w:rPr>
          <w:b/>
          <w:sz w:val="20"/>
          <w:szCs w:val="20"/>
        </w:rPr>
        <w:t xml:space="preserve"> </w:t>
      </w:r>
      <w:r w:rsidR="005B076F" w:rsidRPr="005B076F">
        <w:rPr>
          <w:sz w:val="20"/>
          <w:szCs w:val="20"/>
        </w:rPr>
        <w:t>(We understand that your event might not be completed by September—just include what plans are made up to this point.)</w:t>
      </w:r>
    </w:p>
    <w:p w:rsidR="00DD6734" w:rsidRDefault="00C7085E" w:rsidP="00E01E25">
      <w:pPr>
        <w:pStyle w:val="ListParagraph"/>
        <w:numPr>
          <w:ilvl w:val="0"/>
          <w:numId w:val="13"/>
        </w:numPr>
        <w:spacing w:after="0" w:line="240" w:lineRule="auto"/>
        <w:rPr>
          <w:b/>
          <w:sz w:val="20"/>
          <w:szCs w:val="20"/>
        </w:rPr>
      </w:pPr>
      <w:r w:rsidRPr="005A2292">
        <w:rPr>
          <w:b/>
          <w:sz w:val="20"/>
          <w:szCs w:val="20"/>
        </w:rPr>
        <w:t>Optional</w:t>
      </w:r>
      <w:r w:rsidR="005A2292" w:rsidRPr="005A2292">
        <w:rPr>
          <w:b/>
          <w:sz w:val="20"/>
          <w:szCs w:val="20"/>
        </w:rPr>
        <w:t xml:space="preserve"> feedback about hardcover books</w:t>
      </w:r>
      <w:r w:rsidR="00DD6734" w:rsidRPr="005A2292">
        <w:rPr>
          <w:b/>
          <w:sz w:val="20"/>
          <w:szCs w:val="20"/>
        </w:rPr>
        <w:t>, paperbacks, banners</w:t>
      </w:r>
    </w:p>
    <w:p w:rsidR="005A2292" w:rsidRPr="005A2292" w:rsidRDefault="00EE7BB7" w:rsidP="007843A4">
      <w:pPr>
        <w:pStyle w:val="ListParagraph"/>
        <w:numPr>
          <w:ilvl w:val="0"/>
          <w:numId w:val="13"/>
        </w:numPr>
        <w:spacing w:after="0" w:line="240" w:lineRule="auto"/>
        <w:rPr>
          <w:b/>
          <w:sz w:val="20"/>
          <w:szCs w:val="20"/>
        </w:rPr>
      </w:pPr>
      <w:r>
        <w:rPr>
          <w:b/>
          <w:sz w:val="20"/>
          <w:szCs w:val="20"/>
        </w:rPr>
        <w:t>IMLS Question: Rate the effectiveness of the School Partnerships program</w:t>
      </w:r>
      <w:r w:rsidR="005C3DBD">
        <w:rPr>
          <w:b/>
          <w:sz w:val="20"/>
          <w:szCs w:val="20"/>
        </w:rPr>
        <w:t>*</w:t>
      </w:r>
    </w:p>
    <w:p w:rsidR="00DD6734" w:rsidRPr="007843A4" w:rsidRDefault="00DD6734" w:rsidP="00E01E25">
      <w:pPr>
        <w:pStyle w:val="ListParagraph"/>
        <w:numPr>
          <w:ilvl w:val="0"/>
          <w:numId w:val="13"/>
        </w:numPr>
        <w:spacing w:after="0" w:line="240" w:lineRule="auto"/>
        <w:rPr>
          <w:b/>
          <w:sz w:val="20"/>
          <w:szCs w:val="20"/>
        </w:rPr>
      </w:pPr>
      <w:r w:rsidRPr="007843A4">
        <w:rPr>
          <w:b/>
          <w:sz w:val="20"/>
          <w:szCs w:val="20"/>
        </w:rPr>
        <w:t xml:space="preserve">Optional feedback about the </w:t>
      </w:r>
      <w:r w:rsidR="005B076F" w:rsidRPr="007843A4">
        <w:rPr>
          <w:b/>
          <w:sz w:val="20"/>
          <w:szCs w:val="20"/>
        </w:rPr>
        <w:t xml:space="preserve">program </w:t>
      </w:r>
      <w:r w:rsidRPr="007843A4">
        <w:rPr>
          <w:b/>
          <w:sz w:val="20"/>
          <w:szCs w:val="20"/>
        </w:rPr>
        <w:t>this year:</w:t>
      </w:r>
    </w:p>
    <w:p w:rsidR="00DD6734" w:rsidRPr="007843A4" w:rsidRDefault="00DD6734" w:rsidP="005B076F">
      <w:pPr>
        <w:pStyle w:val="ListParagraph"/>
        <w:numPr>
          <w:ilvl w:val="0"/>
          <w:numId w:val="13"/>
        </w:numPr>
        <w:spacing w:after="0" w:line="240" w:lineRule="auto"/>
        <w:rPr>
          <w:b/>
          <w:sz w:val="20"/>
          <w:szCs w:val="20"/>
        </w:rPr>
      </w:pPr>
      <w:r w:rsidRPr="007843A4">
        <w:rPr>
          <w:b/>
          <w:sz w:val="20"/>
          <w:szCs w:val="20"/>
        </w:rPr>
        <w:t>Optional</w:t>
      </w:r>
      <w:r w:rsidR="005B076F" w:rsidRPr="007843A4">
        <w:rPr>
          <w:b/>
          <w:sz w:val="20"/>
          <w:szCs w:val="20"/>
        </w:rPr>
        <w:t xml:space="preserve">: </w:t>
      </w:r>
      <w:r w:rsidRPr="007843A4">
        <w:rPr>
          <w:b/>
          <w:sz w:val="20"/>
          <w:szCs w:val="20"/>
        </w:rPr>
        <w:t xml:space="preserve"> </w:t>
      </w:r>
      <w:r w:rsidR="005B076F" w:rsidRPr="007843A4">
        <w:rPr>
          <w:b/>
          <w:sz w:val="20"/>
          <w:szCs w:val="20"/>
        </w:rPr>
        <w:t>If this program were based on grant funds rather than books, would your library still participate? What amount of funds would be appropriate? How would funds be used by the library and/or school?</w:t>
      </w:r>
    </w:p>
    <w:p w:rsidR="00FE16B8" w:rsidRPr="00CA22D1" w:rsidRDefault="00FE16B8" w:rsidP="00FE16B8">
      <w:pPr>
        <w:pStyle w:val="ListParagraph"/>
        <w:spacing w:after="0" w:line="240" w:lineRule="auto"/>
        <w:rPr>
          <w:b/>
          <w:sz w:val="20"/>
          <w:szCs w:val="20"/>
          <w:highlight w:val="yellow"/>
        </w:rPr>
      </w:pPr>
    </w:p>
    <w:p w:rsidR="00D82325" w:rsidRDefault="00FC6097" w:rsidP="00D82325">
      <w:pPr>
        <w:spacing w:after="0" w:line="240" w:lineRule="auto"/>
        <w:ind w:left="360"/>
        <w:rPr>
          <w:sz w:val="20"/>
          <w:szCs w:val="20"/>
        </w:rPr>
      </w:pPr>
      <w:r>
        <w:rPr>
          <w:b/>
          <w:sz w:val="20"/>
          <w:szCs w:val="20"/>
          <w:u w:val="single"/>
        </w:rPr>
        <w:t>Summer Outreach to</w:t>
      </w:r>
      <w:r w:rsidR="00F70260" w:rsidRPr="007843A4">
        <w:rPr>
          <w:b/>
          <w:sz w:val="20"/>
          <w:szCs w:val="20"/>
          <w:u w:val="single"/>
        </w:rPr>
        <w:t xml:space="preserve"> Underserved Children</w:t>
      </w:r>
      <w:r w:rsidR="00F70260" w:rsidRPr="007843A4">
        <w:rPr>
          <w:sz w:val="20"/>
          <w:szCs w:val="20"/>
        </w:rPr>
        <w:t xml:space="preserve"> (paperback books and bookmarks)</w:t>
      </w:r>
      <w:r w:rsidR="00DC50E7" w:rsidRPr="007843A4">
        <w:rPr>
          <w:sz w:val="20"/>
          <w:szCs w:val="20"/>
        </w:rPr>
        <w:t xml:space="preserve"> </w:t>
      </w:r>
      <w:r w:rsidR="00C51580">
        <w:rPr>
          <w:sz w:val="20"/>
          <w:szCs w:val="20"/>
        </w:rPr>
        <w:t>You will c</w:t>
      </w:r>
      <w:r w:rsidR="00D82325">
        <w:rPr>
          <w:sz w:val="20"/>
          <w:szCs w:val="20"/>
        </w:rPr>
        <w:t xml:space="preserve">heck the </w:t>
      </w:r>
      <w:proofErr w:type="gramStart"/>
      <w:r w:rsidR="00D82325">
        <w:rPr>
          <w:sz w:val="20"/>
          <w:szCs w:val="20"/>
        </w:rPr>
        <w:t>drop down</w:t>
      </w:r>
      <w:proofErr w:type="gramEnd"/>
      <w:r w:rsidR="00D82325">
        <w:rPr>
          <w:sz w:val="20"/>
          <w:szCs w:val="20"/>
        </w:rPr>
        <w:t xml:space="preserve"> </w:t>
      </w:r>
      <w:r w:rsidR="00C51580">
        <w:rPr>
          <w:sz w:val="20"/>
          <w:szCs w:val="20"/>
        </w:rPr>
        <w:t xml:space="preserve">menu on the online report </w:t>
      </w:r>
      <w:r w:rsidR="00D82325">
        <w:rPr>
          <w:sz w:val="20"/>
          <w:szCs w:val="20"/>
        </w:rPr>
        <w:t>to see if your library or branch is listed. Only fill out this section if your library is listed. If your library is not listed, check “no” and skip to the next question.</w:t>
      </w:r>
    </w:p>
    <w:p w:rsidR="00AB3265" w:rsidRPr="007843A4" w:rsidRDefault="00657F86" w:rsidP="00D82325">
      <w:pPr>
        <w:spacing w:after="0" w:line="240" w:lineRule="auto"/>
        <w:ind w:firstLine="360"/>
        <w:rPr>
          <w:b/>
          <w:sz w:val="20"/>
          <w:szCs w:val="20"/>
        </w:rPr>
      </w:pPr>
      <w:r w:rsidRPr="007843A4">
        <w:rPr>
          <w:b/>
          <w:sz w:val="20"/>
          <w:szCs w:val="20"/>
        </w:rPr>
        <w:t xml:space="preserve">Approximately how many children ages 0 - 18 did you reach through this </w:t>
      </w:r>
      <w:proofErr w:type="gramStart"/>
      <w:r w:rsidRPr="007843A4">
        <w:rPr>
          <w:b/>
          <w:sz w:val="20"/>
          <w:szCs w:val="20"/>
        </w:rPr>
        <w:t>program?</w:t>
      </w:r>
      <w:r w:rsidR="005C3DBD">
        <w:rPr>
          <w:b/>
          <w:sz w:val="20"/>
          <w:szCs w:val="20"/>
        </w:rPr>
        <w:t>*</w:t>
      </w:r>
      <w:proofErr w:type="gramEnd"/>
    </w:p>
    <w:p w:rsidR="00657F86" w:rsidRPr="007843A4" w:rsidRDefault="00657F86" w:rsidP="00C7085E">
      <w:pPr>
        <w:pStyle w:val="ListParagraph"/>
        <w:numPr>
          <w:ilvl w:val="0"/>
          <w:numId w:val="17"/>
        </w:numPr>
        <w:spacing w:after="0" w:line="240" w:lineRule="auto"/>
        <w:rPr>
          <w:b/>
          <w:sz w:val="20"/>
          <w:szCs w:val="20"/>
        </w:rPr>
      </w:pPr>
      <w:r w:rsidRPr="007843A4">
        <w:rPr>
          <w:b/>
          <w:sz w:val="20"/>
          <w:szCs w:val="20"/>
        </w:rPr>
        <w:t xml:space="preserve">Approximately how many books did you </w:t>
      </w:r>
      <w:proofErr w:type="gramStart"/>
      <w:r w:rsidRPr="007843A4">
        <w:rPr>
          <w:b/>
          <w:sz w:val="20"/>
          <w:szCs w:val="20"/>
        </w:rPr>
        <w:t>distribute?</w:t>
      </w:r>
      <w:r w:rsidR="005C3DBD">
        <w:rPr>
          <w:b/>
          <w:sz w:val="20"/>
          <w:szCs w:val="20"/>
        </w:rPr>
        <w:t>*</w:t>
      </w:r>
      <w:proofErr w:type="gramEnd"/>
    </w:p>
    <w:p w:rsidR="00657F86" w:rsidRDefault="00657F86" w:rsidP="00C7085E">
      <w:pPr>
        <w:pStyle w:val="ListParagraph"/>
        <w:numPr>
          <w:ilvl w:val="0"/>
          <w:numId w:val="17"/>
        </w:numPr>
        <w:spacing w:after="0" w:line="240" w:lineRule="auto"/>
        <w:rPr>
          <w:b/>
          <w:sz w:val="20"/>
          <w:szCs w:val="20"/>
        </w:rPr>
      </w:pPr>
      <w:r w:rsidRPr="007843A4">
        <w:rPr>
          <w:b/>
          <w:sz w:val="20"/>
          <w:szCs w:val="20"/>
        </w:rPr>
        <w:t xml:space="preserve">Please list the locations at which you distributed books and held </w:t>
      </w:r>
      <w:proofErr w:type="gramStart"/>
      <w:r w:rsidRPr="007843A4">
        <w:rPr>
          <w:b/>
          <w:sz w:val="20"/>
          <w:szCs w:val="20"/>
        </w:rPr>
        <w:t>programs:</w:t>
      </w:r>
      <w:r w:rsidR="005C3DBD">
        <w:rPr>
          <w:b/>
          <w:sz w:val="20"/>
          <w:szCs w:val="20"/>
        </w:rPr>
        <w:t>*</w:t>
      </w:r>
      <w:proofErr w:type="gramEnd"/>
    </w:p>
    <w:p w:rsidR="00C51580" w:rsidRDefault="00C51580" w:rsidP="00C7085E">
      <w:pPr>
        <w:pStyle w:val="ListParagraph"/>
        <w:numPr>
          <w:ilvl w:val="0"/>
          <w:numId w:val="17"/>
        </w:numPr>
        <w:spacing w:after="0" w:line="240" w:lineRule="auto"/>
        <w:rPr>
          <w:b/>
          <w:sz w:val="20"/>
          <w:szCs w:val="20"/>
        </w:rPr>
      </w:pPr>
      <w:r>
        <w:rPr>
          <w:b/>
          <w:sz w:val="20"/>
          <w:szCs w:val="20"/>
        </w:rPr>
        <w:t>Briefly describe program, as well as any challenges or success.</w:t>
      </w:r>
    </w:p>
    <w:p w:rsidR="00C51580" w:rsidRPr="007843A4" w:rsidRDefault="00C51580" w:rsidP="00C7085E">
      <w:pPr>
        <w:pStyle w:val="ListParagraph"/>
        <w:numPr>
          <w:ilvl w:val="0"/>
          <w:numId w:val="17"/>
        </w:numPr>
        <w:spacing w:after="0" w:line="240" w:lineRule="auto"/>
        <w:rPr>
          <w:b/>
          <w:sz w:val="20"/>
          <w:szCs w:val="20"/>
        </w:rPr>
      </w:pPr>
      <w:r>
        <w:rPr>
          <w:b/>
          <w:sz w:val="20"/>
          <w:szCs w:val="20"/>
        </w:rPr>
        <w:t xml:space="preserve">List partner(s) and role they played or ways they </w:t>
      </w:r>
      <w:proofErr w:type="gramStart"/>
      <w:r>
        <w:rPr>
          <w:b/>
          <w:sz w:val="20"/>
          <w:szCs w:val="20"/>
        </w:rPr>
        <w:t>contributed.*</w:t>
      </w:r>
      <w:proofErr w:type="gramEnd"/>
    </w:p>
    <w:p w:rsidR="00AB3265" w:rsidRPr="002341B3" w:rsidRDefault="00DC50E7" w:rsidP="00C7085E">
      <w:pPr>
        <w:pStyle w:val="ListParagraph"/>
        <w:numPr>
          <w:ilvl w:val="0"/>
          <w:numId w:val="17"/>
        </w:numPr>
        <w:spacing w:after="0" w:line="240" w:lineRule="auto"/>
        <w:rPr>
          <w:sz w:val="20"/>
          <w:szCs w:val="20"/>
        </w:rPr>
      </w:pPr>
      <w:r w:rsidRPr="007843A4">
        <w:rPr>
          <w:b/>
          <w:sz w:val="20"/>
          <w:szCs w:val="20"/>
        </w:rPr>
        <w:t>Optional</w:t>
      </w:r>
      <w:r w:rsidR="007843A4" w:rsidRPr="007843A4">
        <w:rPr>
          <w:b/>
          <w:sz w:val="20"/>
          <w:szCs w:val="20"/>
        </w:rPr>
        <w:t xml:space="preserve"> feedback about</w:t>
      </w:r>
      <w:r w:rsidR="00657F86" w:rsidRPr="007843A4">
        <w:rPr>
          <w:b/>
          <w:sz w:val="20"/>
          <w:szCs w:val="20"/>
        </w:rPr>
        <w:t xml:space="preserve"> </w:t>
      </w:r>
      <w:r w:rsidR="002341B3">
        <w:rPr>
          <w:b/>
          <w:sz w:val="20"/>
          <w:szCs w:val="20"/>
        </w:rPr>
        <w:t>paperback books</w:t>
      </w:r>
      <w:r w:rsidR="007843A4">
        <w:rPr>
          <w:b/>
          <w:sz w:val="20"/>
          <w:szCs w:val="20"/>
        </w:rPr>
        <w:t xml:space="preserve"> </w:t>
      </w:r>
      <w:r w:rsidR="007843A4" w:rsidRPr="007843A4">
        <w:rPr>
          <w:b/>
          <w:sz w:val="20"/>
          <w:szCs w:val="20"/>
        </w:rPr>
        <w:t>and y</w:t>
      </w:r>
      <w:r w:rsidR="00657F86" w:rsidRPr="007843A4">
        <w:rPr>
          <w:b/>
          <w:sz w:val="20"/>
          <w:szCs w:val="20"/>
        </w:rPr>
        <w:t>ard sign</w:t>
      </w:r>
    </w:p>
    <w:p w:rsidR="002341B3" w:rsidRPr="002341B3" w:rsidRDefault="00A12B65" w:rsidP="002341B3">
      <w:pPr>
        <w:pStyle w:val="ListParagraph"/>
        <w:numPr>
          <w:ilvl w:val="0"/>
          <w:numId w:val="17"/>
        </w:numPr>
        <w:spacing w:after="0" w:line="240" w:lineRule="auto"/>
        <w:rPr>
          <w:b/>
          <w:sz w:val="20"/>
          <w:szCs w:val="20"/>
        </w:rPr>
      </w:pPr>
      <w:r>
        <w:rPr>
          <w:b/>
          <w:sz w:val="20"/>
          <w:szCs w:val="20"/>
        </w:rPr>
        <w:t>IMLS Question about effectiveness of the Reaching Underserved Children program</w:t>
      </w:r>
      <w:r w:rsidR="005C3DBD">
        <w:rPr>
          <w:b/>
          <w:sz w:val="20"/>
          <w:szCs w:val="20"/>
        </w:rPr>
        <w:t>*</w:t>
      </w:r>
    </w:p>
    <w:p w:rsidR="00C7085E" w:rsidRDefault="00C7085E" w:rsidP="00C7085E">
      <w:pPr>
        <w:pStyle w:val="ListParagraph"/>
        <w:numPr>
          <w:ilvl w:val="0"/>
          <w:numId w:val="17"/>
        </w:numPr>
        <w:spacing w:after="0" w:line="240" w:lineRule="auto"/>
        <w:rPr>
          <w:b/>
          <w:sz w:val="20"/>
          <w:szCs w:val="20"/>
        </w:rPr>
      </w:pPr>
      <w:r w:rsidRPr="002341B3">
        <w:rPr>
          <w:b/>
          <w:sz w:val="20"/>
          <w:szCs w:val="20"/>
        </w:rPr>
        <w:t>O</w:t>
      </w:r>
      <w:r w:rsidR="002341B3" w:rsidRPr="002341B3">
        <w:rPr>
          <w:b/>
          <w:sz w:val="20"/>
          <w:szCs w:val="20"/>
        </w:rPr>
        <w:t>ptional f</w:t>
      </w:r>
      <w:r w:rsidRPr="002341B3">
        <w:rPr>
          <w:b/>
          <w:sz w:val="20"/>
          <w:szCs w:val="20"/>
        </w:rPr>
        <w:t>eedback or comments about Reaching Underserved Children:</w:t>
      </w:r>
    </w:p>
    <w:p w:rsidR="00A12B65" w:rsidRPr="00A12B65" w:rsidRDefault="00C7085E" w:rsidP="00A12B65">
      <w:pPr>
        <w:pStyle w:val="ListParagraph"/>
        <w:numPr>
          <w:ilvl w:val="0"/>
          <w:numId w:val="17"/>
        </w:numPr>
        <w:spacing w:after="0" w:line="240" w:lineRule="auto"/>
        <w:rPr>
          <w:b/>
          <w:sz w:val="20"/>
          <w:szCs w:val="20"/>
        </w:rPr>
      </w:pPr>
      <w:r w:rsidRPr="00A12B65">
        <w:rPr>
          <w:b/>
          <w:sz w:val="20"/>
          <w:szCs w:val="20"/>
        </w:rPr>
        <w:lastRenderedPageBreak/>
        <w:t>Little Libraries</w:t>
      </w:r>
      <w:r w:rsidR="00A12B65" w:rsidRPr="00A12B65">
        <w:rPr>
          <w:b/>
          <w:sz w:val="20"/>
          <w:szCs w:val="20"/>
        </w:rPr>
        <w:t xml:space="preserve"> component </w:t>
      </w:r>
      <w:r w:rsidRPr="00A12B65">
        <w:rPr>
          <w:b/>
          <w:sz w:val="20"/>
          <w:szCs w:val="20"/>
        </w:rPr>
        <w:t>of Reaching Underserved Children (bin of "read and return" book</w:t>
      </w:r>
      <w:r w:rsidR="00A12B65" w:rsidRPr="00A12B65">
        <w:rPr>
          <w:b/>
          <w:sz w:val="20"/>
          <w:szCs w:val="20"/>
        </w:rPr>
        <w:t xml:space="preserve">s): </w:t>
      </w:r>
      <w:r w:rsidR="00A12B65" w:rsidRPr="00A12B65">
        <w:rPr>
          <w:sz w:val="20"/>
          <w:szCs w:val="20"/>
        </w:rPr>
        <w:t>Check the drop down to see if your library or branch is listed. Only fill out this section if your library is listed. If your library is not listed, check “no” and skip to the next question.</w:t>
      </w:r>
    </w:p>
    <w:p w:rsidR="002341B3" w:rsidRDefault="00A12B65" w:rsidP="00A12B65">
      <w:pPr>
        <w:pStyle w:val="ListParagraph"/>
        <w:numPr>
          <w:ilvl w:val="0"/>
          <w:numId w:val="17"/>
        </w:numPr>
        <w:spacing w:after="0" w:line="240" w:lineRule="auto"/>
        <w:rPr>
          <w:b/>
          <w:sz w:val="20"/>
          <w:szCs w:val="20"/>
        </w:rPr>
      </w:pPr>
      <w:r>
        <w:rPr>
          <w:b/>
          <w:sz w:val="20"/>
          <w:szCs w:val="20"/>
        </w:rPr>
        <w:t>IMLS Question regarding the effectiveness of the Little Libraries component</w:t>
      </w:r>
      <w:r w:rsidR="005C3DBD">
        <w:rPr>
          <w:b/>
          <w:sz w:val="20"/>
          <w:szCs w:val="20"/>
        </w:rPr>
        <w:t>*</w:t>
      </w:r>
    </w:p>
    <w:p w:rsidR="00A12B65" w:rsidRPr="00A12B65" w:rsidRDefault="00A12B65" w:rsidP="00A12B65">
      <w:pPr>
        <w:pStyle w:val="ListParagraph"/>
        <w:numPr>
          <w:ilvl w:val="0"/>
          <w:numId w:val="17"/>
        </w:numPr>
        <w:spacing w:after="0" w:line="240" w:lineRule="auto"/>
        <w:rPr>
          <w:b/>
          <w:sz w:val="20"/>
          <w:szCs w:val="20"/>
        </w:rPr>
      </w:pPr>
      <w:r>
        <w:rPr>
          <w:b/>
          <w:sz w:val="20"/>
          <w:szCs w:val="20"/>
        </w:rPr>
        <w:t xml:space="preserve">How many books were checked out and in as part of Little </w:t>
      </w:r>
      <w:proofErr w:type="gramStart"/>
      <w:r>
        <w:rPr>
          <w:b/>
          <w:sz w:val="20"/>
          <w:szCs w:val="20"/>
        </w:rPr>
        <w:t>Libraries?</w:t>
      </w:r>
      <w:r w:rsidR="005C3DBD">
        <w:rPr>
          <w:b/>
          <w:sz w:val="20"/>
          <w:szCs w:val="20"/>
        </w:rPr>
        <w:t>*</w:t>
      </w:r>
      <w:proofErr w:type="gramEnd"/>
    </w:p>
    <w:p w:rsidR="00B334B9" w:rsidRPr="002341B3" w:rsidRDefault="00F161CA" w:rsidP="00C719DB">
      <w:pPr>
        <w:pStyle w:val="ListParagraph"/>
        <w:numPr>
          <w:ilvl w:val="0"/>
          <w:numId w:val="17"/>
        </w:numPr>
        <w:spacing w:after="0" w:line="240" w:lineRule="auto"/>
        <w:rPr>
          <w:b/>
          <w:sz w:val="20"/>
          <w:szCs w:val="20"/>
        </w:rPr>
      </w:pPr>
      <w:r>
        <w:rPr>
          <w:b/>
          <w:sz w:val="20"/>
          <w:szCs w:val="20"/>
        </w:rPr>
        <w:t>O</w:t>
      </w:r>
      <w:r w:rsidR="00C7085E" w:rsidRPr="002341B3">
        <w:rPr>
          <w:b/>
          <w:sz w:val="20"/>
          <w:szCs w:val="20"/>
        </w:rPr>
        <w:t>ption</w:t>
      </w:r>
      <w:r>
        <w:rPr>
          <w:b/>
          <w:sz w:val="20"/>
          <w:szCs w:val="20"/>
        </w:rPr>
        <w:t>al</w:t>
      </w:r>
      <w:r w:rsidR="00C7085E" w:rsidRPr="002341B3">
        <w:rPr>
          <w:b/>
          <w:sz w:val="20"/>
          <w:szCs w:val="20"/>
        </w:rPr>
        <w:t xml:space="preserve"> comment</w:t>
      </w:r>
      <w:r>
        <w:rPr>
          <w:b/>
          <w:sz w:val="20"/>
          <w:szCs w:val="20"/>
        </w:rPr>
        <w:t>s or feedback about the program:</w:t>
      </w:r>
    </w:p>
    <w:p w:rsidR="00F70260" w:rsidRPr="002341B3" w:rsidRDefault="00F70260" w:rsidP="00657F86">
      <w:pPr>
        <w:spacing w:after="0" w:line="240" w:lineRule="auto"/>
        <w:ind w:left="360"/>
        <w:rPr>
          <w:b/>
          <w:sz w:val="20"/>
          <w:szCs w:val="20"/>
        </w:rPr>
      </w:pPr>
      <w:r w:rsidRPr="002341B3">
        <w:rPr>
          <w:sz w:val="20"/>
          <w:szCs w:val="20"/>
        </w:rPr>
        <w:tab/>
      </w:r>
      <w:r w:rsidRPr="002341B3">
        <w:rPr>
          <w:sz w:val="20"/>
          <w:szCs w:val="20"/>
        </w:rPr>
        <w:tab/>
      </w:r>
      <w:r w:rsidRPr="002341B3">
        <w:rPr>
          <w:sz w:val="20"/>
          <w:szCs w:val="20"/>
        </w:rPr>
        <w:tab/>
      </w:r>
      <w:r w:rsidRPr="002341B3">
        <w:rPr>
          <w:sz w:val="20"/>
          <w:szCs w:val="20"/>
        </w:rPr>
        <w:tab/>
      </w:r>
      <w:r w:rsidRPr="002341B3">
        <w:rPr>
          <w:sz w:val="20"/>
          <w:szCs w:val="20"/>
        </w:rPr>
        <w:tab/>
      </w:r>
    </w:p>
    <w:p w:rsidR="000910EF" w:rsidRPr="0002411F" w:rsidRDefault="005C3DBD" w:rsidP="0002411F">
      <w:pPr>
        <w:spacing w:line="240" w:lineRule="auto"/>
        <w:ind w:left="360"/>
        <w:rPr>
          <w:sz w:val="20"/>
          <w:szCs w:val="20"/>
        </w:rPr>
      </w:pPr>
      <w:r>
        <w:rPr>
          <w:b/>
          <w:sz w:val="20"/>
          <w:szCs w:val="20"/>
        </w:rPr>
        <w:t xml:space="preserve">10. </w:t>
      </w:r>
      <w:r w:rsidR="002B657F" w:rsidRPr="00F161CA">
        <w:rPr>
          <w:b/>
          <w:sz w:val="20"/>
          <w:szCs w:val="20"/>
        </w:rPr>
        <w:t>Optional: F</w:t>
      </w:r>
      <w:r w:rsidR="00CB3554" w:rsidRPr="00F161CA">
        <w:rPr>
          <w:b/>
          <w:sz w:val="20"/>
          <w:szCs w:val="20"/>
        </w:rPr>
        <w:t>eedback or comments about Bright Futures</w:t>
      </w:r>
      <w:r w:rsidR="00F161CA" w:rsidRPr="00F161CA">
        <w:rPr>
          <w:b/>
          <w:sz w:val="20"/>
          <w:szCs w:val="20"/>
        </w:rPr>
        <w:t xml:space="preserve"> Programs in general</w:t>
      </w:r>
      <w:r w:rsidR="00CB3554" w:rsidRPr="00F161CA">
        <w:rPr>
          <w:b/>
          <w:sz w:val="20"/>
          <w:szCs w:val="20"/>
        </w:rPr>
        <w:t>:</w:t>
      </w:r>
    </w:p>
    <w:p w:rsidR="000910EF" w:rsidRPr="00F161CA" w:rsidRDefault="003D6372" w:rsidP="00C719DB">
      <w:pPr>
        <w:spacing w:after="0" w:line="240" w:lineRule="auto"/>
        <w:rPr>
          <w:sz w:val="20"/>
          <w:szCs w:val="20"/>
        </w:rPr>
      </w:pPr>
      <w:r>
        <w:rPr>
          <w:noProof/>
        </w:rPr>
        <mc:AlternateContent>
          <mc:Choice Requires="wps">
            <w:drawing>
              <wp:inline distT="0" distB="0" distL="0" distR="0">
                <wp:extent cx="3532505" cy="280670"/>
                <wp:effectExtent l="0" t="0" r="0" b="5080"/>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280670"/>
                        </a:xfrm>
                        <a:prstGeom prst="rect">
                          <a:avLst/>
                        </a:prstGeom>
                        <a:solidFill>
                          <a:sysClr val="window" lastClr="FFFFFF">
                            <a:lumMod val="85000"/>
                            <a:lumOff val="0"/>
                          </a:sysClr>
                        </a:solidFill>
                        <a:ln w="9525">
                          <a:solidFill>
                            <a:srgbClr val="000000"/>
                          </a:solidFill>
                          <a:miter lim="800000"/>
                          <a:headEnd/>
                          <a:tailEnd/>
                        </a:ln>
                      </wps:spPr>
                      <wps:txbx>
                        <w:txbxContent>
                          <w:p w:rsidR="000910EF" w:rsidRDefault="000910EF">
                            <w:r>
                              <w:rPr>
                                <w:sz w:val="20"/>
                                <w:szCs w:val="20"/>
                              </w:rPr>
                              <w:t xml:space="preserve">Section 4: </w:t>
                            </w:r>
                            <w:r w:rsidRPr="000B7634">
                              <w:rPr>
                                <w:sz w:val="20"/>
                                <w:szCs w:val="20"/>
                              </w:rPr>
                              <w:t>Collaborative Summer Library Program (CSLP)</w:t>
                            </w:r>
                          </w:p>
                        </w:txbxContent>
                      </wps:txbx>
                      <wps:bodyPr rot="0" vert="horz" wrap="square" lIns="91440" tIns="45720" rIns="91440" bIns="45720" anchor="t" anchorCtr="0" upright="1">
                        <a:noAutofit/>
                      </wps:bodyPr>
                    </wps:wsp>
                  </a:graphicData>
                </a:graphic>
              </wp:inline>
            </w:drawing>
          </mc:Choice>
          <mc:Fallback>
            <w:pict>
              <v:shape id="Text Box 5" o:spid="_x0000_s1031" type="#_x0000_t202" style="width:278.15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" fillcolor="#d9d9d9">
                <v:textbox>
                  <w:txbxContent>
                    <w:p w:rsidR="000910EF" w:rsidRDefault="000910EF">
                      <w:r>
                        <w:rPr>
                          <w:sz w:val="20"/>
                          <w:szCs w:val="20"/>
                        </w:rPr>
                        <w:t xml:space="preserve">Section 4: </w:t>
                      </w:r>
                      <w:r w:rsidRPr="000B7634">
                        <w:rPr>
                          <w:sz w:val="20"/>
                          <w:szCs w:val="20"/>
                        </w:rPr>
                        <w:t>Collaborative Summer Library Program (CSLP)</w:t>
                      </w:r>
                    </w:p>
                  </w:txbxContent>
                </v:textbox>
                <w10:anchorlock/>
              </v:shape>
            </w:pict>
          </mc:Fallback>
        </mc:AlternateContent>
      </w:r>
    </w:p>
    <w:p w:rsidR="00F70260" w:rsidRPr="00F161CA" w:rsidRDefault="00F70260" w:rsidP="005A0473">
      <w:pPr>
        <w:pStyle w:val="ListParagraph"/>
        <w:numPr>
          <w:ilvl w:val="0"/>
          <w:numId w:val="14"/>
        </w:numPr>
        <w:spacing w:after="0" w:line="240" w:lineRule="auto"/>
        <w:rPr>
          <w:b/>
          <w:sz w:val="20"/>
          <w:szCs w:val="20"/>
        </w:rPr>
      </w:pPr>
      <w:r w:rsidRPr="00F161CA">
        <w:rPr>
          <w:b/>
          <w:sz w:val="20"/>
          <w:szCs w:val="20"/>
        </w:rPr>
        <w:t xml:space="preserve">For our summer reading theme we </w:t>
      </w:r>
      <w:proofErr w:type="gramStart"/>
      <w:r w:rsidRPr="00F161CA">
        <w:rPr>
          <w:b/>
          <w:sz w:val="20"/>
          <w:szCs w:val="20"/>
        </w:rPr>
        <w:t>used:*</w:t>
      </w:r>
      <w:proofErr w:type="gramEnd"/>
    </w:p>
    <w:p w:rsidR="000115B6" w:rsidRDefault="000115B6" w:rsidP="000115B6">
      <w:pPr>
        <w:pStyle w:val="ListParagraph"/>
        <w:spacing w:after="0" w:line="240" w:lineRule="auto"/>
        <w:rPr>
          <w:sz w:val="20"/>
          <w:szCs w:val="20"/>
        </w:rPr>
      </w:pPr>
      <w:r w:rsidRPr="00F161CA">
        <w:rPr>
          <w:sz w:val="20"/>
          <w:szCs w:val="20"/>
        </w:rPr>
        <w:t xml:space="preserve">CSLP theme: </w:t>
      </w:r>
      <w:r w:rsidR="00A12B65">
        <w:rPr>
          <w:sz w:val="20"/>
          <w:szCs w:val="20"/>
        </w:rPr>
        <w:t>Build a Better World</w:t>
      </w:r>
    </w:p>
    <w:p w:rsidR="00A12B65" w:rsidRPr="00F161CA" w:rsidRDefault="00A12B65" w:rsidP="000115B6">
      <w:pPr>
        <w:pStyle w:val="ListParagraph"/>
        <w:spacing w:after="0" w:line="240" w:lineRule="auto"/>
        <w:rPr>
          <w:sz w:val="20"/>
          <w:szCs w:val="20"/>
        </w:rPr>
      </w:pPr>
      <w:r>
        <w:rPr>
          <w:sz w:val="20"/>
          <w:szCs w:val="20"/>
        </w:rPr>
        <w:t>No theme</w:t>
      </w:r>
    </w:p>
    <w:p w:rsidR="005C4DD1" w:rsidRDefault="00E12AD3" w:rsidP="00A12B65">
      <w:pPr>
        <w:pStyle w:val="ListParagraph"/>
        <w:spacing w:line="240" w:lineRule="auto"/>
        <w:rPr>
          <w:sz w:val="20"/>
          <w:szCs w:val="20"/>
        </w:rPr>
      </w:pPr>
      <w:r w:rsidRPr="00F161CA">
        <w:rPr>
          <w:sz w:val="20"/>
          <w:szCs w:val="20"/>
        </w:rPr>
        <w:t>Other: (list)</w:t>
      </w:r>
    </w:p>
    <w:p w:rsidR="00A12B65" w:rsidRPr="00D37025" w:rsidRDefault="00A12B65" w:rsidP="00A12B65">
      <w:pPr>
        <w:pStyle w:val="ListParagraph"/>
        <w:spacing w:line="240" w:lineRule="auto"/>
        <w:rPr>
          <w:sz w:val="20"/>
          <w:szCs w:val="20"/>
        </w:rPr>
      </w:pPr>
    </w:p>
    <w:p w:rsidR="00A12B65" w:rsidRPr="00A12B65" w:rsidRDefault="00A12B65" w:rsidP="00D022B6">
      <w:pPr>
        <w:pStyle w:val="ListParagraph"/>
        <w:numPr>
          <w:ilvl w:val="0"/>
          <w:numId w:val="14"/>
        </w:numPr>
        <w:spacing w:line="240" w:lineRule="auto"/>
        <w:rPr>
          <w:b/>
          <w:sz w:val="20"/>
          <w:szCs w:val="20"/>
        </w:rPr>
      </w:pPr>
      <w:r>
        <w:rPr>
          <w:b/>
          <w:sz w:val="20"/>
          <w:szCs w:val="20"/>
        </w:rPr>
        <w:t xml:space="preserve">Optional: </w:t>
      </w:r>
      <w:r w:rsidRPr="00A12B65">
        <w:rPr>
          <w:b/>
          <w:sz w:val="20"/>
          <w:szCs w:val="20"/>
        </w:rPr>
        <w:t>For the first time, there was only this one CSLP theme/slogan for children, teens, and adults. Do you prefer one theme/slogan for all ages?</w:t>
      </w:r>
    </w:p>
    <w:p w:rsidR="00A12B65" w:rsidRPr="00A12B65" w:rsidRDefault="00A12B65" w:rsidP="00A12B65">
      <w:pPr>
        <w:pStyle w:val="ListParagraph"/>
        <w:spacing w:line="240" w:lineRule="auto"/>
        <w:rPr>
          <w:sz w:val="20"/>
          <w:szCs w:val="20"/>
        </w:rPr>
      </w:pPr>
    </w:p>
    <w:p w:rsidR="00A12B65" w:rsidRDefault="00A12B65" w:rsidP="00D37025">
      <w:pPr>
        <w:pStyle w:val="ListParagraph"/>
        <w:numPr>
          <w:ilvl w:val="0"/>
          <w:numId w:val="14"/>
        </w:numPr>
        <w:spacing w:after="0" w:line="240" w:lineRule="auto"/>
        <w:rPr>
          <w:b/>
          <w:sz w:val="20"/>
          <w:szCs w:val="20"/>
        </w:rPr>
      </w:pPr>
      <w:r>
        <w:rPr>
          <w:b/>
          <w:sz w:val="20"/>
          <w:szCs w:val="20"/>
        </w:rPr>
        <w:t xml:space="preserve">Optional: </w:t>
      </w:r>
      <w:r w:rsidR="003D6372">
        <w:rPr>
          <w:b/>
          <w:sz w:val="20"/>
          <w:szCs w:val="20"/>
        </w:rPr>
        <w:t>Libraries ordered their 2018</w:t>
      </w:r>
      <w:r w:rsidRPr="00A12B65">
        <w:rPr>
          <w:b/>
          <w:sz w:val="20"/>
          <w:szCs w:val="20"/>
        </w:rPr>
        <w:t xml:space="preserve"> CSLP program manu</w:t>
      </w:r>
      <w:r w:rsidR="003D6372">
        <w:rPr>
          <w:b/>
          <w:sz w:val="20"/>
          <w:szCs w:val="20"/>
        </w:rPr>
        <w:t>al format preference Spring 2017</w:t>
      </w:r>
      <w:r w:rsidRPr="00A12B65">
        <w:rPr>
          <w:b/>
          <w:sz w:val="20"/>
          <w:szCs w:val="20"/>
        </w:rPr>
        <w:t>, and ICfL provided each librar</w:t>
      </w:r>
      <w:r w:rsidR="003D6372">
        <w:rPr>
          <w:b/>
          <w:sz w:val="20"/>
          <w:szCs w:val="20"/>
        </w:rPr>
        <w:t>y with a manual in November 2017</w:t>
      </w:r>
      <w:r w:rsidRPr="00A12B65">
        <w:rPr>
          <w:b/>
          <w:sz w:val="20"/>
          <w:szCs w:val="20"/>
        </w:rPr>
        <w:t>. All manuals came with directions about how to access the manual online, as well. Please check all statements that apply.</w:t>
      </w:r>
    </w:p>
    <w:p w:rsidR="00A12B65" w:rsidRDefault="00A12B65" w:rsidP="00A12B65">
      <w:pPr>
        <w:pStyle w:val="ListParagraph"/>
        <w:spacing w:after="0" w:line="240" w:lineRule="auto"/>
        <w:rPr>
          <w:sz w:val="20"/>
          <w:szCs w:val="20"/>
        </w:rPr>
      </w:pPr>
      <w:r w:rsidRPr="00A12B65">
        <w:rPr>
          <w:sz w:val="20"/>
          <w:szCs w:val="20"/>
        </w:rPr>
        <w:t>Our library accessed the manual online at least one time.</w:t>
      </w:r>
    </w:p>
    <w:p w:rsidR="00A12B65" w:rsidRDefault="00A12B65" w:rsidP="00A12B65">
      <w:pPr>
        <w:pStyle w:val="ListParagraph"/>
        <w:spacing w:after="0" w:line="240" w:lineRule="auto"/>
        <w:rPr>
          <w:sz w:val="20"/>
          <w:szCs w:val="20"/>
        </w:rPr>
      </w:pPr>
      <w:r>
        <w:rPr>
          <w:sz w:val="20"/>
          <w:szCs w:val="20"/>
        </w:rPr>
        <w:t>Our library purchased additional manuals from the catalog.</w:t>
      </w:r>
    </w:p>
    <w:p w:rsidR="00A12B65" w:rsidRDefault="00A12B65" w:rsidP="00A12B65">
      <w:pPr>
        <w:pStyle w:val="ListParagraph"/>
        <w:spacing w:after="0" w:line="240" w:lineRule="auto"/>
        <w:rPr>
          <w:sz w:val="20"/>
          <w:szCs w:val="20"/>
        </w:rPr>
      </w:pPr>
      <w:r>
        <w:rPr>
          <w:sz w:val="20"/>
          <w:szCs w:val="20"/>
        </w:rPr>
        <w:t>I would prefer to be as “paperless” as possible.</w:t>
      </w:r>
    </w:p>
    <w:p w:rsidR="00A12B65" w:rsidRDefault="00A12B65" w:rsidP="00A12B65">
      <w:pPr>
        <w:pStyle w:val="ListParagraph"/>
        <w:spacing w:after="0" w:line="240" w:lineRule="auto"/>
        <w:rPr>
          <w:sz w:val="20"/>
          <w:szCs w:val="20"/>
        </w:rPr>
      </w:pPr>
      <w:r>
        <w:rPr>
          <w:sz w:val="20"/>
          <w:szCs w:val="20"/>
        </w:rPr>
        <w:t>I would prefer to keep the paper manual package as an option in the future.</w:t>
      </w:r>
    </w:p>
    <w:p w:rsidR="00A12B65" w:rsidRDefault="00A12B65" w:rsidP="00A12B65">
      <w:pPr>
        <w:pStyle w:val="ListParagraph"/>
        <w:spacing w:after="0" w:line="240" w:lineRule="auto"/>
        <w:rPr>
          <w:sz w:val="20"/>
          <w:szCs w:val="20"/>
        </w:rPr>
      </w:pPr>
      <w:r>
        <w:rPr>
          <w:sz w:val="20"/>
          <w:szCs w:val="20"/>
        </w:rPr>
        <w:t>Our library did not elect to receive a manual this year.</w:t>
      </w:r>
    </w:p>
    <w:p w:rsidR="00A12B65" w:rsidRPr="00A12B65" w:rsidRDefault="00A12B65" w:rsidP="00A12B65">
      <w:pPr>
        <w:pStyle w:val="ListParagraph"/>
        <w:spacing w:after="0" w:line="240" w:lineRule="auto"/>
        <w:rPr>
          <w:sz w:val="20"/>
          <w:szCs w:val="20"/>
        </w:rPr>
      </w:pPr>
    </w:p>
    <w:p w:rsidR="00D37025" w:rsidRDefault="00A12B65" w:rsidP="00D37025">
      <w:pPr>
        <w:pStyle w:val="ListParagraph"/>
        <w:numPr>
          <w:ilvl w:val="0"/>
          <w:numId w:val="14"/>
        </w:numPr>
        <w:spacing w:after="0" w:line="240" w:lineRule="auto"/>
        <w:rPr>
          <w:b/>
          <w:sz w:val="20"/>
          <w:szCs w:val="20"/>
        </w:rPr>
      </w:pPr>
      <w:r>
        <w:rPr>
          <w:b/>
          <w:sz w:val="20"/>
          <w:szCs w:val="20"/>
        </w:rPr>
        <w:t xml:space="preserve">IMLS Question regarding effectiveness of program </w:t>
      </w:r>
      <w:proofErr w:type="gramStart"/>
      <w:r>
        <w:rPr>
          <w:b/>
          <w:sz w:val="20"/>
          <w:szCs w:val="20"/>
        </w:rPr>
        <w:t>manuals.</w:t>
      </w:r>
      <w:r w:rsidR="005C3DBD">
        <w:rPr>
          <w:b/>
          <w:sz w:val="20"/>
          <w:szCs w:val="20"/>
        </w:rPr>
        <w:t>*</w:t>
      </w:r>
      <w:proofErr w:type="gramEnd"/>
    </w:p>
    <w:p w:rsidR="00D37025" w:rsidRDefault="00D37025" w:rsidP="00D37025">
      <w:pPr>
        <w:pStyle w:val="ListParagraph"/>
        <w:numPr>
          <w:ilvl w:val="0"/>
          <w:numId w:val="14"/>
        </w:numPr>
        <w:spacing w:after="0" w:line="240" w:lineRule="auto"/>
        <w:rPr>
          <w:b/>
          <w:sz w:val="20"/>
          <w:szCs w:val="20"/>
        </w:rPr>
      </w:pPr>
      <w:r>
        <w:rPr>
          <w:b/>
          <w:sz w:val="20"/>
          <w:szCs w:val="20"/>
        </w:rPr>
        <w:t>Optional rating of posters provided by ICfL</w:t>
      </w:r>
    </w:p>
    <w:p w:rsidR="005A0473" w:rsidRPr="005C3DBD" w:rsidRDefault="00D37025" w:rsidP="005A0473">
      <w:pPr>
        <w:pStyle w:val="ListParagraph"/>
        <w:numPr>
          <w:ilvl w:val="0"/>
          <w:numId w:val="14"/>
        </w:numPr>
        <w:spacing w:after="0" w:line="240" w:lineRule="auto"/>
        <w:rPr>
          <w:b/>
          <w:sz w:val="20"/>
          <w:szCs w:val="20"/>
        </w:rPr>
      </w:pPr>
      <w:r>
        <w:rPr>
          <w:b/>
          <w:sz w:val="20"/>
          <w:szCs w:val="20"/>
        </w:rPr>
        <w:t>Optional comments regarding program manual or posters</w:t>
      </w:r>
    </w:p>
    <w:p w:rsidR="00F70260" w:rsidRPr="00677766" w:rsidRDefault="00677766" w:rsidP="005A0473">
      <w:pPr>
        <w:pStyle w:val="ListParagraph"/>
        <w:numPr>
          <w:ilvl w:val="0"/>
          <w:numId w:val="14"/>
        </w:numPr>
        <w:spacing w:after="0" w:line="240" w:lineRule="auto"/>
        <w:rPr>
          <w:b/>
          <w:sz w:val="20"/>
          <w:szCs w:val="20"/>
        </w:rPr>
      </w:pPr>
      <w:r w:rsidRPr="00677766">
        <w:rPr>
          <w:b/>
          <w:sz w:val="20"/>
          <w:szCs w:val="20"/>
        </w:rPr>
        <w:t xml:space="preserve">Optional comments about CSLP or their program materials: </w:t>
      </w:r>
    </w:p>
    <w:p w:rsidR="000E30E5" w:rsidRPr="00677766" w:rsidRDefault="000E30E5" w:rsidP="000E30E5">
      <w:pPr>
        <w:spacing w:after="0" w:line="240" w:lineRule="auto"/>
        <w:ind w:firstLine="720"/>
        <w:rPr>
          <w:sz w:val="20"/>
          <w:szCs w:val="20"/>
        </w:rPr>
      </w:pPr>
    </w:p>
    <w:p w:rsidR="00103C64" w:rsidRPr="00677766" w:rsidRDefault="003D6372" w:rsidP="00C719DB">
      <w:pPr>
        <w:spacing w:after="0" w:line="240" w:lineRule="auto"/>
        <w:rPr>
          <w:sz w:val="20"/>
          <w:szCs w:val="20"/>
        </w:rPr>
      </w:pPr>
      <w:r>
        <w:rPr>
          <w:noProof/>
        </w:rPr>
        <mc:AlternateContent>
          <mc:Choice Requires="wps">
            <w:drawing>
              <wp:inline distT="0" distB="0" distL="0" distR="0">
                <wp:extent cx="2732405" cy="262890"/>
                <wp:effectExtent l="0" t="0" r="0" b="381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262890"/>
                        </a:xfrm>
                        <a:prstGeom prst="rect">
                          <a:avLst/>
                        </a:prstGeom>
                        <a:solidFill>
                          <a:sysClr val="window" lastClr="FFFFFF">
                            <a:lumMod val="85000"/>
                            <a:lumOff val="0"/>
                          </a:sysClr>
                        </a:solidFill>
                        <a:ln w="9525">
                          <a:solidFill>
                            <a:srgbClr val="000000"/>
                          </a:solidFill>
                          <a:miter lim="800000"/>
                          <a:headEnd/>
                          <a:tailEnd/>
                        </a:ln>
                      </wps:spPr>
                      <wps:txbx>
                        <w:txbxContent>
                          <w:p w:rsidR="00103C64" w:rsidRPr="000B7634" w:rsidRDefault="00103C64" w:rsidP="00103C64">
                            <w:pPr>
                              <w:spacing w:after="0" w:line="240" w:lineRule="auto"/>
                              <w:rPr>
                                <w:sz w:val="20"/>
                                <w:szCs w:val="20"/>
                              </w:rPr>
                            </w:pPr>
                            <w:r>
                              <w:rPr>
                                <w:sz w:val="20"/>
                                <w:szCs w:val="20"/>
                              </w:rPr>
                              <w:t xml:space="preserve">Section 5: </w:t>
                            </w:r>
                            <w:proofErr w:type="gramStart"/>
                            <w:r w:rsidRPr="000B7634">
                              <w:rPr>
                                <w:sz w:val="20"/>
                                <w:szCs w:val="20"/>
                              </w:rPr>
                              <w:t>General Questions</w:t>
                            </w:r>
                            <w:proofErr w:type="gramEnd"/>
                            <w:r w:rsidRPr="000B7634">
                              <w:rPr>
                                <w:sz w:val="20"/>
                                <w:szCs w:val="20"/>
                              </w:rPr>
                              <w:t xml:space="preserve"> </w:t>
                            </w:r>
                          </w:p>
                          <w:p w:rsidR="00103C64" w:rsidRDefault="00103C64"/>
                        </w:txbxContent>
                      </wps:txbx>
                      <wps:bodyPr rot="0" vert="horz" wrap="square" lIns="91440" tIns="45720" rIns="91440" bIns="45720" anchor="t" anchorCtr="0" upright="1">
                        <a:noAutofit/>
                      </wps:bodyPr>
                    </wps:wsp>
                  </a:graphicData>
                </a:graphic>
              </wp:inline>
            </w:drawing>
          </mc:Choice>
          <mc:Fallback>
            <w:pict>
              <v:shape id="Text Box 4" o:spid="_x0000_s1032" type="#_x0000_t202" style="width:215.15pt;height: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" fillcolor="#d9d9d9">
                <v:textbox>
                  <w:txbxContent>
                    <w:p w:rsidR="00103C64" w:rsidRPr="000B7634" w:rsidRDefault="00103C64" w:rsidP="00103C64">
                      <w:pPr>
                        <w:spacing w:after="0" w:line="240" w:lineRule="auto"/>
                        <w:rPr>
                          <w:sz w:val="20"/>
                          <w:szCs w:val="20"/>
                        </w:rPr>
                      </w:pPr>
                      <w:r>
                        <w:rPr>
                          <w:sz w:val="20"/>
                          <w:szCs w:val="20"/>
                        </w:rPr>
                        <w:t xml:space="preserve">Section 5: </w:t>
                      </w:r>
                      <w:proofErr w:type="gramStart"/>
                      <w:r w:rsidRPr="000B7634">
                        <w:rPr>
                          <w:sz w:val="20"/>
                          <w:szCs w:val="20"/>
                        </w:rPr>
                        <w:t>General Questions</w:t>
                      </w:r>
                      <w:proofErr w:type="gramEnd"/>
                      <w:r w:rsidRPr="000B7634">
                        <w:rPr>
                          <w:sz w:val="20"/>
                          <w:szCs w:val="20"/>
                        </w:rPr>
                        <w:t xml:space="preserve"> </w:t>
                      </w:r>
                    </w:p>
                    <w:p w:rsidR="00103C64" w:rsidRDefault="00103C64"/>
                  </w:txbxContent>
                </v:textbox>
                <w10:anchorlock/>
              </v:shape>
            </w:pict>
          </mc:Fallback>
        </mc:AlternateContent>
      </w:r>
    </w:p>
    <w:p w:rsidR="00DB0C11" w:rsidRPr="00117060" w:rsidRDefault="00DB0C11" w:rsidP="00C719DB">
      <w:pPr>
        <w:spacing w:after="0" w:line="240" w:lineRule="auto"/>
        <w:rPr>
          <w:sz w:val="20"/>
          <w:szCs w:val="20"/>
        </w:rPr>
      </w:pPr>
    </w:p>
    <w:p w:rsidR="00677766" w:rsidRPr="00E70760" w:rsidRDefault="00677766" w:rsidP="00677766">
      <w:pPr>
        <w:pStyle w:val="ListParagraph"/>
        <w:numPr>
          <w:ilvl w:val="0"/>
          <w:numId w:val="16"/>
        </w:numPr>
        <w:spacing w:after="0" w:line="240" w:lineRule="auto"/>
        <w:rPr>
          <w:b/>
          <w:sz w:val="20"/>
          <w:szCs w:val="20"/>
        </w:rPr>
      </w:pPr>
      <w:r w:rsidRPr="00E70760">
        <w:rPr>
          <w:b/>
          <w:sz w:val="20"/>
          <w:szCs w:val="20"/>
        </w:rPr>
        <w:t xml:space="preserve">The ICfL and Idaho Department of Parks and Recreation (IDPR) offered free State Parks youth passes for your library to use for summer programming.  Did your library take advantage of this </w:t>
      </w:r>
      <w:proofErr w:type="gramStart"/>
      <w:r w:rsidRPr="00E70760">
        <w:rPr>
          <w:b/>
          <w:sz w:val="20"/>
          <w:szCs w:val="20"/>
        </w:rPr>
        <w:t>offer?</w:t>
      </w:r>
      <w:r w:rsidR="00117060" w:rsidRPr="00E70760">
        <w:rPr>
          <w:b/>
          <w:sz w:val="20"/>
          <w:szCs w:val="20"/>
        </w:rPr>
        <w:t>*</w:t>
      </w:r>
      <w:proofErr w:type="gramEnd"/>
    </w:p>
    <w:p w:rsidR="00117060" w:rsidRDefault="00117060" w:rsidP="00117060">
      <w:pPr>
        <w:pStyle w:val="ListParagraph"/>
        <w:numPr>
          <w:ilvl w:val="0"/>
          <w:numId w:val="16"/>
        </w:numPr>
        <w:spacing w:after="0" w:line="240" w:lineRule="auto"/>
        <w:rPr>
          <w:sz w:val="20"/>
          <w:szCs w:val="20"/>
        </w:rPr>
      </w:pPr>
      <w:r w:rsidRPr="00E70760">
        <w:rPr>
          <w:b/>
          <w:sz w:val="20"/>
          <w:szCs w:val="20"/>
        </w:rPr>
        <w:t>If yes, please provide some feedback about the pa</w:t>
      </w:r>
      <w:r w:rsidR="005C3DBD">
        <w:rPr>
          <w:b/>
          <w:sz w:val="20"/>
          <w:szCs w:val="20"/>
        </w:rPr>
        <w:t>sses, or how the passes benefit</w:t>
      </w:r>
      <w:r w:rsidRPr="00E70760">
        <w:rPr>
          <w:b/>
          <w:sz w:val="20"/>
          <w:szCs w:val="20"/>
        </w:rPr>
        <w:t xml:space="preserve">ed your summer readers. </w:t>
      </w:r>
      <w:r w:rsidRPr="00117060">
        <w:rPr>
          <w:sz w:val="20"/>
          <w:szCs w:val="20"/>
        </w:rPr>
        <w:t>(</w:t>
      </w:r>
      <w:r>
        <w:rPr>
          <w:sz w:val="20"/>
          <w:szCs w:val="20"/>
        </w:rPr>
        <w:t>Optional—however, y</w:t>
      </w:r>
      <w:r w:rsidRPr="00117060">
        <w:rPr>
          <w:sz w:val="20"/>
          <w:szCs w:val="20"/>
        </w:rPr>
        <w:t>our comments are important and will help us determine how to improve future partnerships with IDPR.)</w:t>
      </w:r>
    </w:p>
    <w:p w:rsidR="00117060" w:rsidRPr="00F03522" w:rsidRDefault="00117060" w:rsidP="00117060">
      <w:pPr>
        <w:pStyle w:val="ListParagraph"/>
        <w:numPr>
          <w:ilvl w:val="0"/>
          <w:numId w:val="16"/>
        </w:numPr>
        <w:spacing w:after="0" w:line="240" w:lineRule="auto"/>
        <w:rPr>
          <w:sz w:val="20"/>
          <w:szCs w:val="20"/>
        </w:rPr>
      </w:pPr>
      <w:r w:rsidRPr="00E70760">
        <w:rPr>
          <w:b/>
          <w:sz w:val="20"/>
          <w:szCs w:val="20"/>
        </w:rPr>
        <w:t>ICfL provided your library with free books from Fred Meyer to use for summer programming. Pleas</w:t>
      </w:r>
      <w:r w:rsidR="005C3DBD">
        <w:rPr>
          <w:b/>
          <w:sz w:val="20"/>
          <w:szCs w:val="20"/>
        </w:rPr>
        <w:t>e tell us how the books benefit</w:t>
      </w:r>
      <w:r w:rsidRPr="00E70760">
        <w:rPr>
          <w:b/>
          <w:sz w:val="20"/>
          <w:szCs w:val="20"/>
        </w:rPr>
        <w:t xml:space="preserve">ed your summer readers. </w:t>
      </w:r>
      <w:r>
        <w:rPr>
          <w:sz w:val="20"/>
          <w:szCs w:val="20"/>
        </w:rPr>
        <w:t>(Optional—however, y</w:t>
      </w:r>
      <w:r w:rsidRPr="00117060">
        <w:rPr>
          <w:sz w:val="20"/>
          <w:szCs w:val="20"/>
        </w:rPr>
        <w:t xml:space="preserve">our comments are important and may be used in a report to the Fred Meyer Fund.) Photos of your summer readers and their Fred Meyer books are greatly appreciated </w:t>
      </w:r>
      <w:r w:rsidRPr="00F03522">
        <w:rPr>
          <w:sz w:val="20"/>
          <w:szCs w:val="20"/>
        </w:rPr>
        <w:t xml:space="preserve">and can be emailed to </w:t>
      </w:r>
      <w:hyperlink r:id="rId12" w:history="1">
        <w:r w:rsidRPr="00F03522">
          <w:rPr>
            <w:rStyle w:val="Hyperlink"/>
            <w:sz w:val="20"/>
            <w:szCs w:val="20"/>
          </w:rPr>
          <w:t>staci.shaw@libraries.idaho.gov</w:t>
        </w:r>
      </w:hyperlink>
      <w:r w:rsidRPr="00F03522">
        <w:rPr>
          <w:sz w:val="20"/>
          <w:szCs w:val="20"/>
        </w:rPr>
        <w:t xml:space="preserve">. </w:t>
      </w:r>
    </w:p>
    <w:p w:rsidR="00F70260" w:rsidRPr="00F03522" w:rsidRDefault="005A0473" w:rsidP="005A0473">
      <w:pPr>
        <w:pStyle w:val="ListParagraph"/>
        <w:numPr>
          <w:ilvl w:val="0"/>
          <w:numId w:val="16"/>
        </w:numPr>
        <w:spacing w:after="0" w:line="240" w:lineRule="auto"/>
        <w:rPr>
          <w:sz w:val="20"/>
          <w:szCs w:val="20"/>
        </w:rPr>
      </w:pPr>
      <w:r w:rsidRPr="00F03522">
        <w:rPr>
          <w:b/>
          <w:sz w:val="20"/>
          <w:szCs w:val="20"/>
        </w:rPr>
        <w:t xml:space="preserve">Optional: </w:t>
      </w:r>
      <w:r w:rsidR="00F70260" w:rsidRPr="00F03522">
        <w:rPr>
          <w:b/>
          <w:sz w:val="20"/>
          <w:szCs w:val="20"/>
        </w:rPr>
        <w:t>Which of the following resources on ICfL's Summer Reading Resources website have you or your library staff used?</w:t>
      </w:r>
      <w:r w:rsidR="00F70260" w:rsidRPr="00F03522">
        <w:rPr>
          <w:sz w:val="20"/>
          <w:szCs w:val="20"/>
        </w:rPr>
        <w:t xml:space="preserve"> (</w:t>
      </w:r>
      <w:hyperlink r:id="rId13" w:history="1">
        <w:r w:rsidR="00F03522" w:rsidRPr="00F03522">
          <w:rPr>
            <w:rStyle w:val="Hyperlink"/>
            <w:sz w:val="20"/>
            <w:szCs w:val="20"/>
          </w:rPr>
          <w:t>http://libraries.idaho.gov/page/summer-reading-resources</w:t>
        </w:r>
      </w:hyperlink>
      <w:r w:rsidR="00F03522" w:rsidRPr="00F03522">
        <w:rPr>
          <w:sz w:val="20"/>
          <w:szCs w:val="20"/>
        </w:rPr>
        <w:t>)</w:t>
      </w:r>
    </w:p>
    <w:p w:rsidR="00DB0C11" w:rsidRPr="00F03522" w:rsidRDefault="00F70260" w:rsidP="00103C64">
      <w:pPr>
        <w:spacing w:after="0" w:line="240" w:lineRule="auto"/>
        <w:ind w:firstLine="720"/>
        <w:rPr>
          <w:sz w:val="20"/>
          <w:szCs w:val="20"/>
        </w:rPr>
      </w:pPr>
      <w:r w:rsidRPr="00F03522">
        <w:rPr>
          <w:sz w:val="20"/>
          <w:szCs w:val="20"/>
        </w:rPr>
        <w:t>Planning Timeline</w:t>
      </w:r>
      <w:r w:rsidR="00103C64" w:rsidRPr="00F03522">
        <w:rPr>
          <w:sz w:val="20"/>
          <w:szCs w:val="20"/>
        </w:rPr>
        <w:tab/>
      </w:r>
      <w:r w:rsidR="00103C64" w:rsidRPr="00F03522">
        <w:rPr>
          <w:sz w:val="20"/>
          <w:szCs w:val="20"/>
        </w:rPr>
        <w:tab/>
      </w:r>
      <w:r w:rsidR="006F658B" w:rsidRPr="00F03522">
        <w:rPr>
          <w:sz w:val="20"/>
          <w:szCs w:val="20"/>
        </w:rPr>
        <w:tab/>
      </w:r>
    </w:p>
    <w:p w:rsidR="00103C64" w:rsidRPr="00F03522" w:rsidRDefault="00F70260" w:rsidP="00103C64">
      <w:pPr>
        <w:spacing w:after="0" w:line="240" w:lineRule="auto"/>
        <w:ind w:firstLine="720"/>
        <w:rPr>
          <w:sz w:val="20"/>
          <w:szCs w:val="20"/>
        </w:rPr>
      </w:pPr>
      <w:r w:rsidRPr="00F03522">
        <w:rPr>
          <w:sz w:val="20"/>
          <w:szCs w:val="20"/>
        </w:rPr>
        <w:t>Web form to request additional program manuals or Upstart catalogs</w:t>
      </w:r>
    </w:p>
    <w:p w:rsidR="00DB0C11" w:rsidRPr="00F03522" w:rsidRDefault="00F70260" w:rsidP="00103C64">
      <w:pPr>
        <w:spacing w:after="0" w:line="240" w:lineRule="auto"/>
        <w:ind w:firstLine="720"/>
        <w:rPr>
          <w:sz w:val="20"/>
          <w:szCs w:val="20"/>
        </w:rPr>
      </w:pPr>
      <w:r w:rsidRPr="00F03522">
        <w:rPr>
          <w:sz w:val="20"/>
          <w:szCs w:val="20"/>
        </w:rPr>
        <w:t>Summer Learning Loss handout</w:t>
      </w:r>
      <w:r w:rsidR="006F658B" w:rsidRPr="00F03522">
        <w:rPr>
          <w:sz w:val="20"/>
          <w:szCs w:val="20"/>
        </w:rPr>
        <w:tab/>
      </w:r>
      <w:r w:rsidR="006F658B" w:rsidRPr="00F03522">
        <w:rPr>
          <w:sz w:val="20"/>
          <w:szCs w:val="20"/>
        </w:rPr>
        <w:tab/>
      </w:r>
    </w:p>
    <w:p w:rsidR="006F658B" w:rsidRPr="00F03522" w:rsidRDefault="00F03522" w:rsidP="00103C64">
      <w:pPr>
        <w:spacing w:after="0" w:line="240" w:lineRule="auto"/>
        <w:ind w:firstLine="720"/>
        <w:rPr>
          <w:sz w:val="20"/>
          <w:szCs w:val="20"/>
        </w:rPr>
      </w:pPr>
      <w:r w:rsidRPr="00F03522">
        <w:rPr>
          <w:sz w:val="20"/>
          <w:szCs w:val="20"/>
        </w:rPr>
        <w:t>Over</w:t>
      </w:r>
      <w:r w:rsidR="0096500F">
        <w:rPr>
          <w:sz w:val="20"/>
          <w:szCs w:val="20"/>
        </w:rPr>
        <w:t>view of 2018</w:t>
      </w:r>
      <w:r w:rsidR="00F70260" w:rsidRPr="00F03522">
        <w:rPr>
          <w:sz w:val="20"/>
          <w:szCs w:val="20"/>
        </w:rPr>
        <w:t xml:space="preserve"> theme (PPT)</w:t>
      </w:r>
    </w:p>
    <w:p w:rsidR="006F658B" w:rsidRPr="00F03522" w:rsidRDefault="00F70260" w:rsidP="00103C64">
      <w:pPr>
        <w:spacing w:after="0" w:line="240" w:lineRule="auto"/>
        <w:ind w:firstLine="720"/>
        <w:rPr>
          <w:sz w:val="20"/>
          <w:szCs w:val="20"/>
        </w:rPr>
      </w:pPr>
      <w:r w:rsidRPr="00F03522">
        <w:rPr>
          <w:sz w:val="20"/>
          <w:szCs w:val="20"/>
        </w:rPr>
        <w:t>Examples of how public libraries and schools have collaborated to promote summer reading</w:t>
      </w:r>
    </w:p>
    <w:p w:rsidR="006F658B" w:rsidRPr="00F03522" w:rsidRDefault="00F70260" w:rsidP="00103C64">
      <w:pPr>
        <w:spacing w:after="0" w:line="240" w:lineRule="auto"/>
        <w:ind w:firstLine="720"/>
        <w:rPr>
          <w:sz w:val="20"/>
          <w:szCs w:val="20"/>
        </w:rPr>
      </w:pPr>
      <w:r w:rsidRPr="00F03522">
        <w:rPr>
          <w:sz w:val="20"/>
          <w:szCs w:val="20"/>
        </w:rPr>
        <w:lastRenderedPageBreak/>
        <w:t>How school libraries</w:t>
      </w:r>
      <w:r w:rsidR="00F03522" w:rsidRPr="00F03522">
        <w:rPr>
          <w:sz w:val="20"/>
          <w:szCs w:val="20"/>
        </w:rPr>
        <w:t xml:space="preserve"> can support Summer Reading</w:t>
      </w:r>
    </w:p>
    <w:p w:rsidR="00DB0C11" w:rsidRPr="00F03522" w:rsidRDefault="00F70260" w:rsidP="00103C64">
      <w:pPr>
        <w:spacing w:after="0" w:line="240" w:lineRule="auto"/>
        <w:ind w:firstLine="720"/>
        <w:rPr>
          <w:sz w:val="20"/>
          <w:szCs w:val="20"/>
        </w:rPr>
      </w:pPr>
      <w:r w:rsidRPr="00F03522">
        <w:rPr>
          <w:sz w:val="20"/>
          <w:szCs w:val="20"/>
        </w:rPr>
        <w:t>Summary of Summer Reading Research</w:t>
      </w:r>
      <w:r w:rsidR="006F658B" w:rsidRPr="00F03522">
        <w:rPr>
          <w:sz w:val="20"/>
          <w:szCs w:val="20"/>
        </w:rPr>
        <w:tab/>
      </w:r>
      <w:r w:rsidR="006F658B" w:rsidRPr="00F03522">
        <w:rPr>
          <w:sz w:val="20"/>
          <w:szCs w:val="20"/>
        </w:rPr>
        <w:tab/>
      </w:r>
    </w:p>
    <w:p w:rsidR="006F658B" w:rsidRPr="00F03522" w:rsidRDefault="00F70260" w:rsidP="00103C64">
      <w:pPr>
        <w:spacing w:after="0" w:line="240" w:lineRule="auto"/>
        <w:ind w:firstLine="720"/>
        <w:rPr>
          <w:sz w:val="20"/>
          <w:szCs w:val="20"/>
        </w:rPr>
      </w:pPr>
      <w:r w:rsidRPr="00F03522">
        <w:rPr>
          <w:sz w:val="20"/>
          <w:szCs w:val="20"/>
        </w:rPr>
        <w:t>Summer Reading Outreach Guidebook</w:t>
      </w:r>
    </w:p>
    <w:p w:rsidR="006F658B" w:rsidRPr="00F03522" w:rsidRDefault="00F70260" w:rsidP="00103C64">
      <w:pPr>
        <w:spacing w:after="0" w:line="240" w:lineRule="auto"/>
        <w:ind w:firstLine="720"/>
        <w:rPr>
          <w:sz w:val="20"/>
          <w:szCs w:val="20"/>
        </w:rPr>
      </w:pPr>
      <w:r w:rsidRPr="00F03522">
        <w:rPr>
          <w:sz w:val="20"/>
          <w:szCs w:val="20"/>
        </w:rPr>
        <w:t>Parent brochure showing summer learning loss (ordered)</w:t>
      </w:r>
    </w:p>
    <w:p w:rsidR="006F658B" w:rsidRPr="00F03522" w:rsidRDefault="00F70260" w:rsidP="00103C64">
      <w:pPr>
        <w:spacing w:after="0" w:line="240" w:lineRule="auto"/>
        <w:ind w:firstLine="720"/>
        <w:rPr>
          <w:sz w:val="20"/>
          <w:szCs w:val="20"/>
        </w:rPr>
      </w:pPr>
      <w:r w:rsidRPr="00F03522">
        <w:rPr>
          <w:sz w:val="20"/>
          <w:szCs w:val="20"/>
        </w:rPr>
        <w:t>Script: Visual Demonstration Activity showing Summer Learning Loss</w:t>
      </w:r>
    </w:p>
    <w:p w:rsidR="006F658B" w:rsidRPr="00F03522" w:rsidRDefault="00F70260" w:rsidP="00103C64">
      <w:pPr>
        <w:spacing w:after="0" w:line="240" w:lineRule="auto"/>
        <w:ind w:firstLine="720"/>
        <w:rPr>
          <w:sz w:val="20"/>
          <w:szCs w:val="20"/>
        </w:rPr>
      </w:pPr>
      <w:r w:rsidRPr="00F03522">
        <w:rPr>
          <w:sz w:val="20"/>
          <w:szCs w:val="20"/>
        </w:rPr>
        <w:t>Video: Summer Learning Loss and the Achievement Gap, narrated by Brian Williams</w:t>
      </w:r>
    </w:p>
    <w:p w:rsidR="006F658B" w:rsidRPr="00F03522" w:rsidRDefault="00F70260" w:rsidP="00103C64">
      <w:pPr>
        <w:spacing w:after="0" w:line="240" w:lineRule="auto"/>
        <w:ind w:firstLine="720"/>
        <w:rPr>
          <w:sz w:val="20"/>
          <w:szCs w:val="20"/>
        </w:rPr>
      </w:pPr>
      <w:r w:rsidRPr="00F03522">
        <w:rPr>
          <w:sz w:val="20"/>
          <w:szCs w:val="20"/>
        </w:rPr>
        <w:t xml:space="preserve">Video: The </w:t>
      </w:r>
      <w:r w:rsidR="005C3DBD" w:rsidRPr="00F03522">
        <w:rPr>
          <w:sz w:val="20"/>
          <w:szCs w:val="20"/>
        </w:rPr>
        <w:t>Statistics</w:t>
      </w:r>
      <w:r w:rsidRPr="00F03522">
        <w:rPr>
          <w:sz w:val="20"/>
          <w:szCs w:val="20"/>
        </w:rPr>
        <w:t xml:space="preserve"> Lottery, from the Campaign for Grade Level Reading</w:t>
      </w:r>
    </w:p>
    <w:p w:rsidR="00DB0C11" w:rsidRPr="00F03522" w:rsidRDefault="00F70260" w:rsidP="00103C64">
      <w:pPr>
        <w:spacing w:after="0" w:line="240" w:lineRule="auto"/>
        <w:ind w:firstLine="720"/>
        <w:rPr>
          <w:sz w:val="20"/>
          <w:szCs w:val="20"/>
        </w:rPr>
      </w:pPr>
      <w:r w:rsidRPr="00F03522">
        <w:rPr>
          <w:sz w:val="20"/>
          <w:szCs w:val="20"/>
        </w:rPr>
        <w:t>Summer Reading Gameboard for preschoolers</w:t>
      </w:r>
      <w:r w:rsidR="006F658B" w:rsidRPr="00F03522">
        <w:rPr>
          <w:sz w:val="20"/>
          <w:szCs w:val="20"/>
        </w:rPr>
        <w:tab/>
      </w:r>
    </w:p>
    <w:p w:rsidR="006F658B" w:rsidRPr="00F03522" w:rsidRDefault="00F70260" w:rsidP="00103C64">
      <w:pPr>
        <w:spacing w:after="0" w:line="240" w:lineRule="auto"/>
        <w:ind w:firstLine="720"/>
        <w:rPr>
          <w:sz w:val="20"/>
          <w:szCs w:val="20"/>
        </w:rPr>
      </w:pPr>
      <w:r w:rsidRPr="00F03522">
        <w:rPr>
          <w:sz w:val="20"/>
          <w:szCs w:val="20"/>
        </w:rPr>
        <w:t>Sample SRP End-of-Program Survey</w:t>
      </w:r>
    </w:p>
    <w:p w:rsidR="00DB0C11" w:rsidRPr="00F03522" w:rsidRDefault="00F70260" w:rsidP="00103C64">
      <w:pPr>
        <w:spacing w:after="0" w:line="240" w:lineRule="auto"/>
        <w:ind w:firstLine="720"/>
        <w:rPr>
          <w:sz w:val="20"/>
          <w:szCs w:val="20"/>
        </w:rPr>
      </w:pPr>
      <w:r w:rsidRPr="00F03522">
        <w:rPr>
          <w:sz w:val="20"/>
          <w:szCs w:val="20"/>
        </w:rPr>
        <w:t>SRP Data Tracking Sheet</w:t>
      </w:r>
      <w:r w:rsidR="006F658B" w:rsidRPr="00F03522">
        <w:rPr>
          <w:sz w:val="20"/>
          <w:szCs w:val="20"/>
        </w:rPr>
        <w:tab/>
      </w:r>
      <w:r w:rsidR="006F658B" w:rsidRPr="00F03522">
        <w:rPr>
          <w:sz w:val="20"/>
          <w:szCs w:val="20"/>
        </w:rPr>
        <w:tab/>
      </w:r>
      <w:r w:rsidR="006F658B" w:rsidRPr="00F03522">
        <w:rPr>
          <w:sz w:val="20"/>
          <w:szCs w:val="20"/>
        </w:rPr>
        <w:tab/>
      </w:r>
      <w:r w:rsidR="006F658B" w:rsidRPr="00F03522">
        <w:rPr>
          <w:sz w:val="20"/>
          <w:szCs w:val="20"/>
        </w:rPr>
        <w:tab/>
      </w:r>
    </w:p>
    <w:p w:rsidR="00F70260" w:rsidRPr="00F03522" w:rsidRDefault="00F70260" w:rsidP="00103C64">
      <w:pPr>
        <w:spacing w:after="0" w:line="240" w:lineRule="auto"/>
        <w:ind w:firstLine="720"/>
        <w:rPr>
          <w:sz w:val="20"/>
          <w:szCs w:val="20"/>
        </w:rPr>
      </w:pPr>
      <w:r w:rsidRPr="00F03522">
        <w:rPr>
          <w:sz w:val="20"/>
          <w:szCs w:val="20"/>
        </w:rPr>
        <w:t>Template to compile an End-of-Program Brief</w:t>
      </w:r>
    </w:p>
    <w:p w:rsidR="00117060" w:rsidRDefault="00117060" w:rsidP="00103C64">
      <w:pPr>
        <w:spacing w:after="0" w:line="240" w:lineRule="auto"/>
        <w:ind w:firstLine="720"/>
        <w:rPr>
          <w:sz w:val="20"/>
          <w:szCs w:val="20"/>
        </w:rPr>
      </w:pPr>
      <w:r w:rsidRPr="00F03522">
        <w:rPr>
          <w:sz w:val="20"/>
          <w:szCs w:val="20"/>
        </w:rPr>
        <w:t>Customizable Press Release</w:t>
      </w:r>
    </w:p>
    <w:p w:rsidR="005C3DBD" w:rsidRDefault="005C3DBD" w:rsidP="00103C64">
      <w:pPr>
        <w:spacing w:after="0" w:line="240" w:lineRule="auto"/>
        <w:ind w:firstLine="720"/>
        <w:rPr>
          <w:sz w:val="20"/>
          <w:szCs w:val="20"/>
        </w:rPr>
      </w:pPr>
      <w:r>
        <w:rPr>
          <w:sz w:val="20"/>
          <w:szCs w:val="20"/>
        </w:rPr>
        <w:t>30 sec videos in English or Spanish sponsored by ICfL</w:t>
      </w:r>
    </w:p>
    <w:p w:rsidR="005C3DBD" w:rsidRPr="00F03522" w:rsidRDefault="005C3DBD" w:rsidP="00103C64">
      <w:pPr>
        <w:spacing w:after="0" w:line="240" w:lineRule="auto"/>
        <w:ind w:firstLine="720"/>
        <w:rPr>
          <w:sz w:val="20"/>
          <w:szCs w:val="20"/>
        </w:rPr>
      </w:pPr>
      <w:r>
        <w:rPr>
          <w:sz w:val="20"/>
          <w:szCs w:val="20"/>
        </w:rPr>
        <w:t>Talking Points for parents/caregivers</w:t>
      </w:r>
    </w:p>
    <w:p w:rsidR="006F658B" w:rsidRPr="00F03522" w:rsidRDefault="006F658B" w:rsidP="00C719DB">
      <w:pPr>
        <w:spacing w:after="0" w:line="240" w:lineRule="auto"/>
        <w:rPr>
          <w:sz w:val="20"/>
          <w:szCs w:val="20"/>
        </w:rPr>
      </w:pPr>
    </w:p>
    <w:p w:rsidR="00F70260" w:rsidRPr="00F03522" w:rsidRDefault="00F70260" w:rsidP="005A0473">
      <w:pPr>
        <w:pStyle w:val="ListParagraph"/>
        <w:numPr>
          <w:ilvl w:val="0"/>
          <w:numId w:val="16"/>
        </w:numPr>
        <w:spacing w:after="0" w:line="240" w:lineRule="auto"/>
        <w:rPr>
          <w:b/>
          <w:sz w:val="20"/>
          <w:szCs w:val="20"/>
        </w:rPr>
      </w:pPr>
      <w:r w:rsidRPr="00F03522">
        <w:rPr>
          <w:b/>
          <w:sz w:val="20"/>
          <w:szCs w:val="20"/>
        </w:rPr>
        <w:t xml:space="preserve">LAST QUESTION: </w:t>
      </w:r>
      <w:r w:rsidR="005A0473" w:rsidRPr="00F03522">
        <w:rPr>
          <w:b/>
          <w:sz w:val="20"/>
          <w:szCs w:val="20"/>
        </w:rPr>
        <w:t xml:space="preserve">(Optional) </w:t>
      </w:r>
      <w:r w:rsidRPr="00F03522">
        <w:rPr>
          <w:b/>
          <w:sz w:val="20"/>
          <w:szCs w:val="20"/>
        </w:rPr>
        <w:t xml:space="preserve">In what ways can ICfL help build your library's capacity to better serve your </w:t>
      </w:r>
      <w:r w:rsidR="00F03522" w:rsidRPr="00F03522">
        <w:rPr>
          <w:b/>
          <w:sz w:val="20"/>
          <w:szCs w:val="20"/>
        </w:rPr>
        <w:t>community</w:t>
      </w:r>
      <w:r w:rsidRPr="00F03522">
        <w:rPr>
          <w:b/>
          <w:sz w:val="20"/>
          <w:szCs w:val="20"/>
        </w:rPr>
        <w:t>? (specific to</w:t>
      </w:r>
      <w:r w:rsidR="005C3DBD">
        <w:rPr>
          <w:b/>
          <w:sz w:val="20"/>
          <w:szCs w:val="20"/>
        </w:rPr>
        <w:t xml:space="preserve"> summer reading, and in general</w:t>
      </w:r>
      <w:r w:rsidRPr="00F03522">
        <w:rPr>
          <w:b/>
          <w:sz w:val="20"/>
          <w:szCs w:val="20"/>
        </w:rPr>
        <w:t>)</w:t>
      </w:r>
    </w:p>
    <w:p w:rsidR="00D84D98" w:rsidRPr="00CA22D1" w:rsidRDefault="00D84D98" w:rsidP="00C719DB">
      <w:pPr>
        <w:spacing w:after="0" w:line="240" w:lineRule="auto"/>
        <w:rPr>
          <w:sz w:val="20"/>
          <w:szCs w:val="20"/>
          <w:highlight w:val="yellow"/>
        </w:rPr>
      </w:pPr>
    </w:p>
    <w:p w:rsidR="00A169A7" w:rsidRPr="00CA22D1" w:rsidRDefault="00A169A7" w:rsidP="00C719DB">
      <w:pPr>
        <w:spacing w:after="0" w:line="240" w:lineRule="auto"/>
        <w:rPr>
          <w:sz w:val="20"/>
          <w:szCs w:val="20"/>
          <w:highlight w:val="yellow"/>
        </w:rPr>
      </w:pPr>
    </w:p>
    <w:p w:rsidR="00A169A7" w:rsidRPr="00CA22D1" w:rsidRDefault="00A169A7" w:rsidP="00C719DB">
      <w:pPr>
        <w:spacing w:after="0" w:line="240" w:lineRule="auto"/>
        <w:rPr>
          <w:sz w:val="20"/>
          <w:szCs w:val="20"/>
          <w:highlight w:val="yellow"/>
        </w:rPr>
      </w:pPr>
    </w:p>
    <w:p w:rsidR="00A169A7" w:rsidRPr="000B7634" w:rsidRDefault="00A169A7" w:rsidP="00C719DB">
      <w:pPr>
        <w:spacing w:after="0" w:line="240" w:lineRule="auto"/>
        <w:rPr>
          <w:sz w:val="20"/>
          <w:szCs w:val="20"/>
        </w:rPr>
      </w:pPr>
      <w:r w:rsidRPr="00F03522">
        <w:rPr>
          <w:sz w:val="20"/>
          <w:szCs w:val="20"/>
        </w:rPr>
        <w:t xml:space="preserve">Thank you for submitting this </w:t>
      </w:r>
      <w:proofErr w:type="gramStart"/>
      <w:r w:rsidRPr="00F03522">
        <w:rPr>
          <w:sz w:val="20"/>
          <w:szCs w:val="20"/>
        </w:rPr>
        <w:t>important information</w:t>
      </w:r>
      <w:proofErr w:type="gramEnd"/>
      <w:r w:rsidRPr="00F03522">
        <w:rPr>
          <w:sz w:val="20"/>
          <w:szCs w:val="20"/>
        </w:rPr>
        <w:t xml:space="preserve"> and allowing us to share the importance of summer reading with our stakeholders! Your report should be submitted </w:t>
      </w:r>
      <w:r w:rsidRPr="00F03522">
        <w:rPr>
          <w:b/>
          <w:sz w:val="20"/>
          <w:szCs w:val="20"/>
        </w:rPr>
        <w:t>online by September 15.</w:t>
      </w:r>
      <w:r>
        <w:rPr>
          <w:sz w:val="20"/>
          <w:szCs w:val="20"/>
        </w:rPr>
        <w:t xml:space="preserve"> </w:t>
      </w:r>
      <w:r w:rsidR="005C3DBD">
        <w:rPr>
          <w:sz w:val="20"/>
          <w:szCs w:val="20"/>
        </w:rPr>
        <w:t xml:space="preserve">If you need an extension please email </w:t>
      </w:r>
      <w:hyperlink r:id="rId14" w:history="1">
        <w:r w:rsidR="005C3DBD" w:rsidRPr="007559D8">
          <w:rPr>
            <w:rStyle w:val="Hyperlink"/>
            <w:sz w:val="20"/>
            <w:szCs w:val="20"/>
          </w:rPr>
          <w:t>staci.shaw@libraries.idaho.gov</w:t>
        </w:r>
      </w:hyperlink>
      <w:r w:rsidR="005C3DBD">
        <w:rPr>
          <w:sz w:val="20"/>
          <w:szCs w:val="20"/>
        </w:rPr>
        <w:t xml:space="preserve"> </w:t>
      </w:r>
    </w:p>
    <w:sectPr w:rsidR="00A169A7" w:rsidRPr="000B7634" w:rsidSect="00F70260">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A57" w:rsidRDefault="00B35A57" w:rsidP="000B7634">
      <w:pPr>
        <w:spacing w:after="0" w:line="240" w:lineRule="auto"/>
      </w:pPr>
      <w:r>
        <w:separator/>
      </w:r>
    </w:p>
  </w:endnote>
  <w:endnote w:type="continuationSeparator" w:id="0">
    <w:p w:rsidR="00B35A57" w:rsidRDefault="00B35A57" w:rsidP="000B7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ockwell">
    <w:panose1 w:val="02060603020205020403"/>
    <w:charset w:val="00"/>
    <w:family w:val="roman"/>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634" w:rsidRDefault="000B76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634" w:rsidRDefault="000B76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634" w:rsidRDefault="000B7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A57" w:rsidRDefault="00B35A57" w:rsidP="000B7634">
      <w:pPr>
        <w:spacing w:after="0" w:line="240" w:lineRule="auto"/>
      </w:pPr>
      <w:r>
        <w:separator/>
      </w:r>
    </w:p>
  </w:footnote>
  <w:footnote w:type="continuationSeparator" w:id="0">
    <w:p w:rsidR="00B35A57" w:rsidRDefault="00B35A57" w:rsidP="000B7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634" w:rsidRDefault="00CB59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908716" o:spid="_x0000_s2050" type="#_x0000_t136" style="position:absolute;margin-left:0;margin-top:0;width:670pt;height:91.35pt;rotation:315;z-index:-251658752;mso-position-horizontal:center;mso-position-horizontal-relative:margin;mso-position-vertical:center;mso-position-vertical-relative:margin" o:allowincell="f" fillcolor="silver" stroked="f">
          <v:fill opacity=".5"/>
          <v:textpath style="font-family:&quot;Segoe UI&quot;;font-size:1pt" string="Preview Only: Fill out onli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634" w:rsidRDefault="00CB59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908717" o:spid="_x0000_s2051" type="#_x0000_t136" style="position:absolute;margin-left:0;margin-top:0;width:670pt;height:91.35pt;rotation:315;z-index:-251657728;mso-position-horizontal:center;mso-position-horizontal-relative:margin;mso-position-vertical:center;mso-position-vertical-relative:margin" o:allowincell="f" fillcolor="silver" stroked="f">
          <v:fill opacity=".5"/>
          <v:textpath style="font-family:&quot;Segoe UI&quot;;font-size:1pt" string="Preview Only: Fill out onlin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634" w:rsidRDefault="00CB59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908715" o:spid="_x0000_s2049" type="#_x0000_t136" style="position:absolute;margin-left:0;margin-top:0;width:670pt;height:91.35pt;rotation:315;z-index:-251659776;mso-position-horizontal:center;mso-position-horizontal-relative:margin;mso-position-vertical:center;mso-position-vertical-relative:margin" o:allowincell="f" fillcolor="silver" stroked="f">
          <v:fill opacity=".5"/>
          <v:textpath style="font-family:&quot;Segoe UI&quot;;font-size:1pt" string="Preview Only: Fill out onli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7B9D"/>
    <w:multiLevelType w:val="hybridMultilevel"/>
    <w:tmpl w:val="20FCDCD8"/>
    <w:lvl w:ilvl="0" w:tplc="2550DEE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204F15"/>
    <w:multiLevelType w:val="hybridMultilevel"/>
    <w:tmpl w:val="1E983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54D10"/>
    <w:multiLevelType w:val="hybridMultilevel"/>
    <w:tmpl w:val="40020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13D5E"/>
    <w:multiLevelType w:val="hybridMultilevel"/>
    <w:tmpl w:val="0A6411E2"/>
    <w:lvl w:ilvl="0" w:tplc="2550DE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F6C2E"/>
    <w:multiLevelType w:val="hybridMultilevel"/>
    <w:tmpl w:val="0EA08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77109"/>
    <w:multiLevelType w:val="hybridMultilevel"/>
    <w:tmpl w:val="2EBC3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D1AA7"/>
    <w:multiLevelType w:val="hybridMultilevel"/>
    <w:tmpl w:val="F7E0D60A"/>
    <w:lvl w:ilvl="0" w:tplc="2550DE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E1366"/>
    <w:multiLevelType w:val="hybridMultilevel"/>
    <w:tmpl w:val="4698C65C"/>
    <w:lvl w:ilvl="0" w:tplc="2A2E97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8E400D"/>
    <w:multiLevelType w:val="hybridMultilevel"/>
    <w:tmpl w:val="D82A61A2"/>
    <w:lvl w:ilvl="0" w:tplc="E2F8EAC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5F22D8"/>
    <w:multiLevelType w:val="hybridMultilevel"/>
    <w:tmpl w:val="9C388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CF4D83"/>
    <w:multiLevelType w:val="hybridMultilevel"/>
    <w:tmpl w:val="673E4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32246"/>
    <w:multiLevelType w:val="hybridMultilevel"/>
    <w:tmpl w:val="0D142E34"/>
    <w:lvl w:ilvl="0" w:tplc="2550DE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F441C3"/>
    <w:multiLevelType w:val="hybridMultilevel"/>
    <w:tmpl w:val="AD147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F336CB"/>
    <w:multiLevelType w:val="hybridMultilevel"/>
    <w:tmpl w:val="E37234B6"/>
    <w:lvl w:ilvl="0" w:tplc="E2F8EAC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85857"/>
    <w:multiLevelType w:val="hybridMultilevel"/>
    <w:tmpl w:val="505A1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9326ED"/>
    <w:multiLevelType w:val="hybridMultilevel"/>
    <w:tmpl w:val="4CAE05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AD7894"/>
    <w:multiLevelType w:val="hybridMultilevel"/>
    <w:tmpl w:val="1B2004A2"/>
    <w:lvl w:ilvl="0" w:tplc="2550DE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2F2D75"/>
    <w:multiLevelType w:val="hybridMultilevel"/>
    <w:tmpl w:val="38BE2D40"/>
    <w:lvl w:ilvl="0" w:tplc="2550DE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AE431A"/>
    <w:multiLevelType w:val="hybridMultilevel"/>
    <w:tmpl w:val="EE5E1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071F7B"/>
    <w:multiLevelType w:val="hybridMultilevel"/>
    <w:tmpl w:val="BC94295E"/>
    <w:lvl w:ilvl="0" w:tplc="2550DE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5A628F"/>
    <w:multiLevelType w:val="hybridMultilevel"/>
    <w:tmpl w:val="952AD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B1CE6"/>
    <w:multiLevelType w:val="hybridMultilevel"/>
    <w:tmpl w:val="B7442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292344"/>
    <w:multiLevelType w:val="hybridMultilevel"/>
    <w:tmpl w:val="5E6A7FB8"/>
    <w:lvl w:ilvl="0" w:tplc="2A2E97B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5749A8"/>
    <w:multiLevelType w:val="hybridMultilevel"/>
    <w:tmpl w:val="1A8CF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AE7922"/>
    <w:multiLevelType w:val="hybridMultilevel"/>
    <w:tmpl w:val="B434BF4A"/>
    <w:lvl w:ilvl="0" w:tplc="2550DE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DB3E27"/>
    <w:multiLevelType w:val="hybridMultilevel"/>
    <w:tmpl w:val="3BE65CDE"/>
    <w:lvl w:ilvl="0" w:tplc="2550DE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23"/>
  </w:num>
  <w:num w:numId="4">
    <w:abstractNumId w:val="20"/>
  </w:num>
  <w:num w:numId="5">
    <w:abstractNumId w:val="10"/>
  </w:num>
  <w:num w:numId="6">
    <w:abstractNumId w:val="14"/>
  </w:num>
  <w:num w:numId="7">
    <w:abstractNumId w:val="5"/>
  </w:num>
  <w:num w:numId="8">
    <w:abstractNumId w:val="4"/>
  </w:num>
  <w:num w:numId="9">
    <w:abstractNumId w:val="1"/>
  </w:num>
  <w:num w:numId="10">
    <w:abstractNumId w:val="15"/>
  </w:num>
  <w:num w:numId="11">
    <w:abstractNumId w:val="7"/>
  </w:num>
  <w:num w:numId="12">
    <w:abstractNumId w:val="22"/>
  </w:num>
  <w:num w:numId="13">
    <w:abstractNumId w:val="6"/>
  </w:num>
  <w:num w:numId="14">
    <w:abstractNumId w:val="24"/>
  </w:num>
  <w:num w:numId="15">
    <w:abstractNumId w:val="19"/>
  </w:num>
  <w:num w:numId="16">
    <w:abstractNumId w:val="0"/>
  </w:num>
  <w:num w:numId="17">
    <w:abstractNumId w:val="11"/>
  </w:num>
  <w:num w:numId="18">
    <w:abstractNumId w:val="16"/>
  </w:num>
  <w:num w:numId="19">
    <w:abstractNumId w:val="17"/>
  </w:num>
  <w:num w:numId="20">
    <w:abstractNumId w:val="25"/>
  </w:num>
  <w:num w:numId="21">
    <w:abstractNumId w:val="3"/>
  </w:num>
  <w:num w:numId="22">
    <w:abstractNumId w:val="13"/>
  </w:num>
  <w:num w:numId="23">
    <w:abstractNumId w:val="2"/>
  </w:num>
  <w:num w:numId="24">
    <w:abstractNumId w:val="21"/>
  </w:num>
  <w:num w:numId="25">
    <w:abstractNumId w:val="1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260"/>
    <w:rsid w:val="00004681"/>
    <w:rsid w:val="000115B6"/>
    <w:rsid w:val="0001347E"/>
    <w:rsid w:val="00013F2B"/>
    <w:rsid w:val="00016857"/>
    <w:rsid w:val="000210C9"/>
    <w:rsid w:val="00022D5D"/>
    <w:rsid w:val="00022FC5"/>
    <w:rsid w:val="00023A8C"/>
    <w:rsid w:val="0002411F"/>
    <w:rsid w:val="000253CB"/>
    <w:rsid w:val="00027B51"/>
    <w:rsid w:val="00034F59"/>
    <w:rsid w:val="00037F01"/>
    <w:rsid w:val="00040B3F"/>
    <w:rsid w:val="0004199E"/>
    <w:rsid w:val="00041F9C"/>
    <w:rsid w:val="00042403"/>
    <w:rsid w:val="0004300D"/>
    <w:rsid w:val="0004422B"/>
    <w:rsid w:val="0004626C"/>
    <w:rsid w:val="00050C07"/>
    <w:rsid w:val="000511BE"/>
    <w:rsid w:val="000514DA"/>
    <w:rsid w:val="0006050D"/>
    <w:rsid w:val="00066134"/>
    <w:rsid w:val="00067645"/>
    <w:rsid w:val="00070ACC"/>
    <w:rsid w:val="00071B2C"/>
    <w:rsid w:val="000732A4"/>
    <w:rsid w:val="00073A13"/>
    <w:rsid w:val="00081DC8"/>
    <w:rsid w:val="0008400B"/>
    <w:rsid w:val="000843B6"/>
    <w:rsid w:val="00084A6E"/>
    <w:rsid w:val="000862B3"/>
    <w:rsid w:val="000910EF"/>
    <w:rsid w:val="000A0974"/>
    <w:rsid w:val="000A35E8"/>
    <w:rsid w:val="000A40A8"/>
    <w:rsid w:val="000B0636"/>
    <w:rsid w:val="000B453E"/>
    <w:rsid w:val="000B7634"/>
    <w:rsid w:val="000B796B"/>
    <w:rsid w:val="000C3BCD"/>
    <w:rsid w:val="000C3CEF"/>
    <w:rsid w:val="000C5A94"/>
    <w:rsid w:val="000D22F1"/>
    <w:rsid w:val="000D4EB7"/>
    <w:rsid w:val="000D5301"/>
    <w:rsid w:val="000D6723"/>
    <w:rsid w:val="000D6F60"/>
    <w:rsid w:val="000E30E5"/>
    <w:rsid w:val="000E3ABB"/>
    <w:rsid w:val="000E4B15"/>
    <w:rsid w:val="000E7F1B"/>
    <w:rsid w:val="000F29C1"/>
    <w:rsid w:val="000F346D"/>
    <w:rsid w:val="001001E0"/>
    <w:rsid w:val="00101383"/>
    <w:rsid w:val="001019B4"/>
    <w:rsid w:val="00103C64"/>
    <w:rsid w:val="00104937"/>
    <w:rsid w:val="00105C53"/>
    <w:rsid w:val="001107C1"/>
    <w:rsid w:val="00112D3E"/>
    <w:rsid w:val="00114542"/>
    <w:rsid w:val="00114D2C"/>
    <w:rsid w:val="001168EA"/>
    <w:rsid w:val="00117060"/>
    <w:rsid w:val="00117394"/>
    <w:rsid w:val="00120581"/>
    <w:rsid w:val="00120A04"/>
    <w:rsid w:val="001234F8"/>
    <w:rsid w:val="0012548A"/>
    <w:rsid w:val="0013141A"/>
    <w:rsid w:val="00134C1D"/>
    <w:rsid w:val="00135B3D"/>
    <w:rsid w:val="00136EA9"/>
    <w:rsid w:val="00140ABA"/>
    <w:rsid w:val="00141321"/>
    <w:rsid w:val="0014666A"/>
    <w:rsid w:val="00146972"/>
    <w:rsid w:val="00147A51"/>
    <w:rsid w:val="001500A7"/>
    <w:rsid w:val="00150466"/>
    <w:rsid w:val="00151756"/>
    <w:rsid w:val="00152FF9"/>
    <w:rsid w:val="00153451"/>
    <w:rsid w:val="0015744A"/>
    <w:rsid w:val="001610E2"/>
    <w:rsid w:val="00161523"/>
    <w:rsid w:val="0016166F"/>
    <w:rsid w:val="001630CD"/>
    <w:rsid w:val="00163673"/>
    <w:rsid w:val="00163892"/>
    <w:rsid w:val="00165B85"/>
    <w:rsid w:val="00166180"/>
    <w:rsid w:val="00166BF4"/>
    <w:rsid w:val="00166C22"/>
    <w:rsid w:val="00166E36"/>
    <w:rsid w:val="00170ADD"/>
    <w:rsid w:val="00170AEB"/>
    <w:rsid w:val="00172E96"/>
    <w:rsid w:val="00175F7F"/>
    <w:rsid w:val="00177B8B"/>
    <w:rsid w:val="00177E1B"/>
    <w:rsid w:val="00180FE1"/>
    <w:rsid w:val="00182166"/>
    <w:rsid w:val="001826B1"/>
    <w:rsid w:val="00183876"/>
    <w:rsid w:val="00183959"/>
    <w:rsid w:val="0018496D"/>
    <w:rsid w:val="001849F1"/>
    <w:rsid w:val="00186423"/>
    <w:rsid w:val="00186961"/>
    <w:rsid w:val="00191FA4"/>
    <w:rsid w:val="001965E6"/>
    <w:rsid w:val="0019738D"/>
    <w:rsid w:val="001A0B6A"/>
    <w:rsid w:val="001A144A"/>
    <w:rsid w:val="001A2AEA"/>
    <w:rsid w:val="001A4313"/>
    <w:rsid w:val="001A4DF6"/>
    <w:rsid w:val="001B353D"/>
    <w:rsid w:val="001C3488"/>
    <w:rsid w:val="001C42E0"/>
    <w:rsid w:val="001C5DB5"/>
    <w:rsid w:val="001D33F1"/>
    <w:rsid w:val="001D4F50"/>
    <w:rsid w:val="001D7829"/>
    <w:rsid w:val="001E0C00"/>
    <w:rsid w:val="001E5A64"/>
    <w:rsid w:val="001F10D1"/>
    <w:rsid w:val="001F1CC2"/>
    <w:rsid w:val="001F2F5B"/>
    <w:rsid w:val="001F5347"/>
    <w:rsid w:val="001F78BE"/>
    <w:rsid w:val="002034C8"/>
    <w:rsid w:val="002103D9"/>
    <w:rsid w:val="002131FB"/>
    <w:rsid w:val="0021335A"/>
    <w:rsid w:val="0022128E"/>
    <w:rsid w:val="0023032A"/>
    <w:rsid w:val="002315AA"/>
    <w:rsid w:val="00233340"/>
    <w:rsid w:val="002341B3"/>
    <w:rsid w:val="00240435"/>
    <w:rsid w:val="002425C3"/>
    <w:rsid w:val="0024349E"/>
    <w:rsid w:val="00244212"/>
    <w:rsid w:val="00245EEF"/>
    <w:rsid w:val="002521BD"/>
    <w:rsid w:val="00255172"/>
    <w:rsid w:val="00262890"/>
    <w:rsid w:val="00262A60"/>
    <w:rsid w:val="002641A5"/>
    <w:rsid w:val="002663EB"/>
    <w:rsid w:val="0027515F"/>
    <w:rsid w:val="00275DBD"/>
    <w:rsid w:val="002811F8"/>
    <w:rsid w:val="00282797"/>
    <w:rsid w:val="00286A46"/>
    <w:rsid w:val="00295074"/>
    <w:rsid w:val="00296603"/>
    <w:rsid w:val="0029730A"/>
    <w:rsid w:val="002A1501"/>
    <w:rsid w:val="002A1973"/>
    <w:rsid w:val="002A2926"/>
    <w:rsid w:val="002A3420"/>
    <w:rsid w:val="002A5481"/>
    <w:rsid w:val="002A628A"/>
    <w:rsid w:val="002B2A45"/>
    <w:rsid w:val="002B4F91"/>
    <w:rsid w:val="002B6048"/>
    <w:rsid w:val="002B657F"/>
    <w:rsid w:val="002C2138"/>
    <w:rsid w:val="002C2B60"/>
    <w:rsid w:val="002C375C"/>
    <w:rsid w:val="002C7DB9"/>
    <w:rsid w:val="002D0CE3"/>
    <w:rsid w:val="002E3807"/>
    <w:rsid w:val="002E54E8"/>
    <w:rsid w:val="002F1287"/>
    <w:rsid w:val="002F6A82"/>
    <w:rsid w:val="002F7341"/>
    <w:rsid w:val="00300859"/>
    <w:rsid w:val="00302880"/>
    <w:rsid w:val="00302EB8"/>
    <w:rsid w:val="00304FE0"/>
    <w:rsid w:val="00305A02"/>
    <w:rsid w:val="003079E6"/>
    <w:rsid w:val="00307E96"/>
    <w:rsid w:val="003129A2"/>
    <w:rsid w:val="00315D19"/>
    <w:rsid w:val="0032124F"/>
    <w:rsid w:val="00321EF1"/>
    <w:rsid w:val="00324266"/>
    <w:rsid w:val="003244FA"/>
    <w:rsid w:val="003262D6"/>
    <w:rsid w:val="003278D7"/>
    <w:rsid w:val="00327F30"/>
    <w:rsid w:val="00331789"/>
    <w:rsid w:val="003318C5"/>
    <w:rsid w:val="003346D5"/>
    <w:rsid w:val="0033581B"/>
    <w:rsid w:val="00335A5C"/>
    <w:rsid w:val="00342C0D"/>
    <w:rsid w:val="00345F0B"/>
    <w:rsid w:val="003469F6"/>
    <w:rsid w:val="003502DF"/>
    <w:rsid w:val="00354082"/>
    <w:rsid w:val="00357E34"/>
    <w:rsid w:val="0036049C"/>
    <w:rsid w:val="003621F4"/>
    <w:rsid w:val="0036260A"/>
    <w:rsid w:val="00364FCD"/>
    <w:rsid w:val="0036541C"/>
    <w:rsid w:val="00366FD4"/>
    <w:rsid w:val="00367146"/>
    <w:rsid w:val="00367481"/>
    <w:rsid w:val="003716A4"/>
    <w:rsid w:val="00375444"/>
    <w:rsid w:val="00380C62"/>
    <w:rsid w:val="00382C23"/>
    <w:rsid w:val="00384113"/>
    <w:rsid w:val="0038578E"/>
    <w:rsid w:val="00387295"/>
    <w:rsid w:val="00392F46"/>
    <w:rsid w:val="0039563F"/>
    <w:rsid w:val="00395897"/>
    <w:rsid w:val="003A1419"/>
    <w:rsid w:val="003A320C"/>
    <w:rsid w:val="003A376B"/>
    <w:rsid w:val="003A37A0"/>
    <w:rsid w:val="003A403F"/>
    <w:rsid w:val="003B2DED"/>
    <w:rsid w:val="003B2FFE"/>
    <w:rsid w:val="003B31EA"/>
    <w:rsid w:val="003B45C4"/>
    <w:rsid w:val="003B5D53"/>
    <w:rsid w:val="003B71AC"/>
    <w:rsid w:val="003C0C72"/>
    <w:rsid w:val="003C0D2C"/>
    <w:rsid w:val="003C1CFE"/>
    <w:rsid w:val="003D27ED"/>
    <w:rsid w:val="003D4D44"/>
    <w:rsid w:val="003D6372"/>
    <w:rsid w:val="003D671D"/>
    <w:rsid w:val="003E183F"/>
    <w:rsid w:val="003E493E"/>
    <w:rsid w:val="003E687F"/>
    <w:rsid w:val="003E705E"/>
    <w:rsid w:val="003F1A15"/>
    <w:rsid w:val="003F1DE1"/>
    <w:rsid w:val="003F2A28"/>
    <w:rsid w:val="003F39B9"/>
    <w:rsid w:val="004009FA"/>
    <w:rsid w:val="00400E5E"/>
    <w:rsid w:val="00402A7D"/>
    <w:rsid w:val="00404C7A"/>
    <w:rsid w:val="00405DB9"/>
    <w:rsid w:val="00406F0D"/>
    <w:rsid w:val="004075E4"/>
    <w:rsid w:val="00407AF7"/>
    <w:rsid w:val="00410C5A"/>
    <w:rsid w:val="00411869"/>
    <w:rsid w:val="00411E51"/>
    <w:rsid w:val="00413D1F"/>
    <w:rsid w:val="00424DC1"/>
    <w:rsid w:val="00431D80"/>
    <w:rsid w:val="004320A1"/>
    <w:rsid w:val="00434363"/>
    <w:rsid w:val="004349D8"/>
    <w:rsid w:val="00435AB5"/>
    <w:rsid w:val="0043670C"/>
    <w:rsid w:val="00444965"/>
    <w:rsid w:val="00447F1C"/>
    <w:rsid w:val="00455B02"/>
    <w:rsid w:val="00455F43"/>
    <w:rsid w:val="00457068"/>
    <w:rsid w:val="00457F5D"/>
    <w:rsid w:val="00460CA4"/>
    <w:rsid w:val="00462F51"/>
    <w:rsid w:val="0046444B"/>
    <w:rsid w:val="0046669D"/>
    <w:rsid w:val="00466AAA"/>
    <w:rsid w:val="00470619"/>
    <w:rsid w:val="00470625"/>
    <w:rsid w:val="0047071F"/>
    <w:rsid w:val="0047077C"/>
    <w:rsid w:val="00470CA6"/>
    <w:rsid w:val="0047165B"/>
    <w:rsid w:val="004771BE"/>
    <w:rsid w:val="0047761F"/>
    <w:rsid w:val="00481F05"/>
    <w:rsid w:val="0048218D"/>
    <w:rsid w:val="00482685"/>
    <w:rsid w:val="00482857"/>
    <w:rsid w:val="004856F0"/>
    <w:rsid w:val="004862EB"/>
    <w:rsid w:val="004867F6"/>
    <w:rsid w:val="004908E5"/>
    <w:rsid w:val="00492597"/>
    <w:rsid w:val="00495582"/>
    <w:rsid w:val="00496FC2"/>
    <w:rsid w:val="00497193"/>
    <w:rsid w:val="004A0F29"/>
    <w:rsid w:val="004A17BC"/>
    <w:rsid w:val="004A3159"/>
    <w:rsid w:val="004A350B"/>
    <w:rsid w:val="004A4AD0"/>
    <w:rsid w:val="004B0232"/>
    <w:rsid w:val="004B7455"/>
    <w:rsid w:val="004C346D"/>
    <w:rsid w:val="004C4ACE"/>
    <w:rsid w:val="004C51A0"/>
    <w:rsid w:val="004D1C62"/>
    <w:rsid w:val="004D2D98"/>
    <w:rsid w:val="004D5959"/>
    <w:rsid w:val="004D636B"/>
    <w:rsid w:val="004E6513"/>
    <w:rsid w:val="004E71B5"/>
    <w:rsid w:val="004E75B2"/>
    <w:rsid w:val="004F03EF"/>
    <w:rsid w:val="004F3378"/>
    <w:rsid w:val="004F617C"/>
    <w:rsid w:val="004F68CB"/>
    <w:rsid w:val="004F76D3"/>
    <w:rsid w:val="00501365"/>
    <w:rsid w:val="00502F25"/>
    <w:rsid w:val="00505287"/>
    <w:rsid w:val="00505D34"/>
    <w:rsid w:val="00510034"/>
    <w:rsid w:val="00511E3E"/>
    <w:rsid w:val="00513F74"/>
    <w:rsid w:val="005143DC"/>
    <w:rsid w:val="00514E4B"/>
    <w:rsid w:val="0051530F"/>
    <w:rsid w:val="005218E4"/>
    <w:rsid w:val="005221D8"/>
    <w:rsid w:val="00524211"/>
    <w:rsid w:val="00525CC5"/>
    <w:rsid w:val="00526352"/>
    <w:rsid w:val="00530C39"/>
    <w:rsid w:val="0053795F"/>
    <w:rsid w:val="00537BAA"/>
    <w:rsid w:val="005407DF"/>
    <w:rsid w:val="0054256D"/>
    <w:rsid w:val="0054406F"/>
    <w:rsid w:val="0054610C"/>
    <w:rsid w:val="005526ED"/>
    <w:rsid w:val="00552767"/>
    <w:rsid w:val="0055789A"/>
    <w:rsid w:val="0056373E"/>
    <w:rsid w:val="00565015"/>
    <w:rsid w:val="00566E0D"/>
    <w:rsid w:val="0056702B"/>
    <w:rsid w:val="0057186E"/>
    <w:rsid w:val="00573823"/>
    <w:rsid w:val="00576478"/>
    <w:rsid w:val="005802CF"/>
    <w:rsid w:val="0058082A"/>
    <w:rsid w:val="00580B23"/>
    <w:rsid w:val="00582351"/>
    <w:rsid w:val="00582577"/>
    <w:rsid w:val="005833F5"/>
    <w:rsid w:val="00583CB3"/>
    <w:rsid w:val="0058505E"/>
    <w:rsid w:val="00586FCA"/>
    <w:rsid w:val="0059006B"/>
    <w:rsid w:val="00591932"/>
    <w:rsid w:val="00593F3A"/>
    <w:rsid w:val="00597C79"/>
    <w:rsid w:val="005A01A8"/>
    <w:rsid w:val="005A0473"/>
    <w:rsid w:val="005A20AE"/>
    <w:rsid w:val="005A2292"/>
    <w:rsid w:val="005A2E22"/>
    <w:rsid w:val="005B076F"/>
    <w:rsid w:val="005B2F7F"/>
    <w:rsid w:val="005B5A03"/>
    <w:rsid w:val="005C13DA"/>
    <w:rsid w:val="005C3DBD"/>
    <w:rsid w:val="005C49F5"/>
    <w:rsid w:val="005C4DD1"/>
    <w:rsid w:val="005C5151"/>
    <w:rsid w:val="005D52C4"/>
    <w:rsid w:val="005E158B"/>
    <w:rsid w:val="005E7890"/>
    <w:rsid w:val="005F0C85"/>
    <w:rsid w:val="005F1792"/>
    <w:rsid w:val="005F6D43"/>
    <w:rsid w:val="006026E4"/>
    <w:rsid w:val="00607DBD"/>
    <w:rsid w:val="0061497B"/>
    <w:rsid w:val="00620992"/>
    <w:rsid w:val="0062219A"/>
    <w:rsid w:val="0062483E"/>
    <w:rsid w:val="00627525"/>
    <w:rsid w:val="00631CDC"/>
    <w:rsid w:val="0063267B"/>
    <w:rsid w:val="00636756"/>
    <w:rsid w:val="006416BF"/>
    <w:rsid w:val="00642F3B"/>
    <w:rsid w:val="0064304E"/>
    <w:rsid w:val="006448C5"/>
    <w:rsid w:val="006503E6"/>
    <w:rsid w:val="00651660"/>
    <w:rsid w:val="006533A8"/>
    <w:rsid w:val="00654262"/>
    <w:rsid w:val="00657F86"/>
    <w:rsid w:val="00663D42"/>
    <w:rsid w:val="006717DA"/>
    <w:rsid w:val="006735E7"/>
    <w:rsid w:val="006755EC"/>
    <w:rsid w:val="006758D6"/>
    <w:rsid w:val="00675CE1"/>
    <w:rsid w:val="00676677"/>
    <w:rsid w:val="00677766"/>
    <w:rsid w:val="00681684"/>
    <w:rsid w:val="00682E34"/>
    <w:rsid w:val="00684136"/>
    <w:rsid w:val="0068436B"/>
    <w:rsid w:val="0068525A"/>
    <w:rsid w:val="006870FB"/>
    <w:rsid w:val="00691894"/>
    <w:rsid w:val="006933FF"/>
    <w:rsid w:val="006A0981"/>
    <w:rsid w:val="006A1D02"/>
    <w:rsid w:val="006A4ED1"/>
    <w:rsid w:val="006B24B3"/>
    <w:rsid w:val="006B5C61"/>
    <w:rsid w:val="006C5491"/>
    <w:rsid w:val="006C76A5"/>
    <w:rsid w:val="006C7EBD"/>
    <w:rsid w:val="006D2FF0"/>
    <w:rsid w:val="006D6CE0"/>
    <w:rsid w:val="006D7EDB"/>
    <w:rsid w:val="006E00FA"/>
    <w:rsid w:val="006E107A"/>
    <w:rsid w:val="006E11CD"/>
    <w:rsid w:val="006E1C74"/>
    <w:rsid w:val="006E6E4F"/>
    <w:rsid w:val="006E7C0B"/>
    <w:rsid w:val="006F0307"/>
    <w:rsid w:val="006F1E0D"/>
    <w:rsid w:val="006F1EF6"/>
    <w:rsid w:val="006F2378"/>
    <w:rsid w:val="006F658B"/>
    <w:rsid w:val="006F720E"/>
    <w:rsid w:val="006F7A90"/>
    <w:rsid w:val="007044D6"/>
    <w:rsid w:val="00710CF9"/>
    <w:rsid w:val="0071105A"/>
    <w:rsid w:val="00712592"/>
    <w:rsid w:val="00712CEA"/>
    <w:rsid w:val="00713860"/>
    <w:rsid w:val="007234A2"/>
    <w:rsid w:val="00723C17"/>
    <w:rsid w:val="007258E6"/>
    <w:rsid w:val="00725DE6"/>
    <w:rsid w:val="00730396"/>
    <w:rsid w:val="00731F39"/>
    <w:rsid w:val="007354AD"/>
    <w:rsid w:val="00740E8B"/>
    <w:rsid w:val="007448A8"/>
    <w:rsid w:val="00744FAB"/>
    <w:rsid w:val="00750709"/>
    <w:rsid w:val="00754C03"/>
    <w:rsid w:val="00757C5B"/>
    <w:rsid w:val="00762949"/>
    <w:rsid w:val="007640C0"/>
    <w:rsid w:val="00767D2B"/>
    <w:rsid w:val="00772C43"/>
    <w:rsid w:val="00772D68"/>
    <w:rsid w:val="00772EBE"/>
    <w:rsid w:val="00775C2F"/>
    <w:rsid w:val="00776600"/>
    <w:rsid w:val="00776DAA"/>
    <w:rsid w:val="007801E5"/>
    <w:rsid w:val="00781474"/>
    <w:rsid w:val="00782C57"/>
    <w:rsid w:val="007843A4"/>
    <w:rsid w:val="007862F6"/>
    <w:rsid w:val="0079384D"/>
    <w:rsid w:val="0079736C"/>
    <w:rsid w:val="007A7D21"/>
    <w:rsid w:val="007B1D75"/>
    <w:rsid w:val="007B3C6F"/>
    <w:rsid w:val="007B5DFE"/>
    <w:rsid w:val="007B68E8"/>
    <w:rsid w:val="007B6F92"/>
    <w:rsid w:val="007C59F3"/>
    <w:rsid w:val="007D2A94"/>
    <w:rsid w:val="007D4640"/>
    <w:rsid w:val="007D4BD1"/>
    <w:rsid w:val="007D614D"/>
    <w:rsid w:val="007D6A46"/>
    <w:rsid w:val="007E12B7"/>
    <w:rsid w:val="007E2085"/>
    <w:rsid w:val="007E3AB4"/>
    <w:rsid w:val="007E5ACE"/>
    <w:rsid w:val="007E7145"/>
    <w:rsid w:val="007F12E5"/>
    <w:rsid w:val="007F1713"/>
    <w:rsid w:val="007F1721"/>
    <w:rsid w:val="00805BB6"/>
    <w:rsid w:val="00811085"/>
    <w:rsid w:val="0081417B"/>
    <w:rsid w:val="008159B8"/>
    <w:rsid w:val="008168E8"/>
    <w:rsid w:val="00821346"/>
    <w:rsid w:val="00823652"/>
    <w:rsid w:val="008252F4"/>
    <w:rsid w:val="00825D57"/>
    <w:rsid w:val="00826954"/>
    <w:rsid w:val="008302D4"/>
    <w:rsid w:val="00831B12"/>
    <w:rsid w:val="008321A4"/>
    <w:rsid w:val="00840086"/>
    <w:rsid w:val="008413CC"/>
    <w:rsid w:val="00841F02"/>
    <w:rsid w:val="00844BAB"/>
    <w:rsid w:val="00851756"/>
    <w:rsid w:val="0085233B"/>
    <w:rsid w:val="008545F1"/>
    <w:rsid w:val="00855747"/>
    <w:rsid w:val="00855B2A"/>
    <w:rsid w:val="008575FD"/>
    <w:rsid w:val="00857992"/>
    <w:rsid w:val="00864B9F"/>
    <w:rsid w:val="00867AE3"/>
    <w:rsid w:val="008711CB"/>
    <w:rsid w:val="00872543"/>
    <w:rsid w:val="00880F63"/>
    <w:rsid w:val="00881461"/>
    <w:rsid w:val="008831F1"/>
    <w:rsid w:val="00885409"/>
    <w:rsid w:val="00887089"/>
    <w:rsid w:val="00894514"/>
    <w:rsid w:val="00895ABB"/>
    <w:rsid w:val="00896A5D"/>
    <w:rsid w:val="00896C1A"/>
    <w:rsid w:val="008A1DDF"/>
    <w:rsid w:val="008A400E"/>
    <w:rsid w:val="008A4B05"/>
    <w:rsid w:val="008A522A"/>
    <w:rsid w:val="008B384B"/>
    <w:rsid w:val="008B39A9"/>
    <w:rsid w:val="008B3DC5"/>
    <w:rsid w:val="008B4FC1"/>
    <w:rsid w:val="008B698E"/>
    <w:rsid w:val="008C1061"/>
    <w:rsid w:val="008C1464"/>
    <w:rsid w:val="008C359D"/>
    <w:rsid w:val="008D0E64"/>
    <w:rsid w:val="008D5BDB"/>
    <w:rsid w:val="008D6C7F"/>
    <w:rsid w:val="008D7D7E"/>
    <w:rsid w:val="008E0259"/>
    <w:rsid w:val="008E0E91"/>
    <w:rsid w:val="008E1873"/>
    <w:rsid w:val="008E24D5"/>
    <w:rsid w:val="008E323E"/>
    <w:rsid w:val="008E5E89"/>
    <w:rsid w:val="008E735A"/>
    <w:rsid w:val="008F47C2"/>
    <w:rsid w:val="008F4F0A"/>
    <w:rsid w:val="00900224"/>
    <w:rsid w:val="00902CB6"/>
    <w:rsid w:val="009031E5"/>
    <w:rsid w:val="0090413F"/>
    <w:rsid w:val="0090698B"/>
    <w:rsid w:val="0090770A"/>
    <w:rsid w:val="00910BC9"/>
    <w:rsid w:val="009127A1"/>
    <w:rsid w:val="00916B78"/>
    <w:rsid w:val="0092199A"/>
    <w:rsid w:val="00921A7B"/>
    <w:rsid w:val="009233B7"/>
    <w:rsid w:val="00926AD8"/>
    <w:rsid w:val="009359BB"/>
    <w:rsid w:val="00935F18"/>
    <w:rsid w:val="00944D28"/>
    <w:rsid w:val="00950195"/>
    <w:rsid w:val="00954209"/>
    <w:rsid w:val="00954263"/>
    <w:rsid w:val="00955D66"/>
    <w:rsid w:val="00960304"/>
    <w:rsid w:val="00960467"/>
    <w:rsid w:val="0096172B"/>
    <w:rsid w:val="00961B8A"/>
    <w:rsid w:val="00962352"/>
    <w:rsid w:val="009642F1"/>
    <w:rsid w:val="00964407"/>
    <w:rsid w:val="0096500F"/>
    <w:rsid w:val="0096606D"/>
    <w:rsid w:val="00966235"/>
    <w:rsid w:val="0096766F"/>
    <w:rsid w:val="0097086D"/>
    <w:rsid w:val="00973A1A"/>
    <w:rsid w:val="00983D17"/>
    <w:rsid w:val="0098409B"/>
    <w:rsid w:val="009863DC"/>
    <w:rsid w:val="00986FFD"/>
    <w:rsid w:val="009916FD"/>
    <w:rsid w:val="00991A2B"/>
    <w:rsid w:val="00991FA2"/>
    <w:rsid w:val="00993A8D"/>
    <w:rsid w:val="00995599"/>
    <w:rsid w:val="00996FE5"/>
    <w:rsid w:val="009A1A93"/>
    <w:rsid w:val="009A253E"/>
    <w:rsid w:val="009B1A84"/>
    <w:rsid w:val="009B1BAF"/>
    <w:rsid w:val="009B30AB"/>
    <w:rsid w:val="009B38D9"/>
    <w:rsid w:val="009B4954"/>
    <w:rsid w:val="009B5F63"/>
    <w:rsid w:val="009C1262"/>
    <w:rsid w:val="009C26C2"/>
    <w:rsid w:val="009C4927"/>
    <w:rsid w:val="009C5502"/>
    <w:rsid w:val="009C6975"/>
    <w:rsid w:val="009D2DE7"/>
    <w:rsid w:val="009D5029"/>
    <w:rsid w:val="009E0B58"/>
    <w:rsid w:val="009E0ED8"/>
    <w:rsid w:val="009E12A0"/>
    <w:rsid w:val="009E1C93"/>
    <w:rsid w:val="009E3385"/>
    <w:rsid w:val="009E3CA8"/>
    <w:rsid w:val="009E682B"/>
    <w:rsid w:val="009E6D09"/>
    <w:rsid w:val="009F4BAE"/>
    <w:rsid w:val="009F5372"/>
    <w:rsid w:val="009F682A"/>
    <w:rsid w:val="00A01105"/>
    <w:rsid w:val="00A0221D"/>
    <w:rsid w:val="00A03209"/>
    <w:rsid w:val="00A058B2"/>
    <w:rsid w:val="00A07594"/>
    <w:rsid w:val="00A11F72"/>
    <w:rsid w:val="00A12B65"/>
    <w:rsid w:val="00A1477D"/>
    <w:rsid w:val="00A14D59"/>
    <w:rsid w:val="00A169A7"/>
    <w:rsid w:val="00A16DB0"/>
    <w:rsid w:val="00A2064B"/>
    <w:rsid w:val="00A2077D"/>
    <w:rsid w:val="00A235F6"/>
    <w:rsid w:val="00A3166D"/>
    <w:rsid w:val="00A33A37"/>
    <w:rsid w:val="00A3561F"/>
    <w:rsid w:val="00A36FC7"/>
    <w:rsid w:val="00A40E96"/>
    <w:rsid w:val="00A4100F"/>
    <w:rsid w:val="00A53BD4"/>
    <w:rsid w:val="00A60037"/>
    <w:rsid w:val="00A61DB2"/>
    <w:rsid w:val="00A6218B"/>
    <w:rsid w:val="00A62D58"/>
    <w:rsid w:val="00A63508"/>
    <w:rsid w:val="00A6370E"/>
    <w:rsid w:val="00A64B6D"/>
    <w:rsid w:val="00A64D17"/>
    <w:rsid w:val="00A7075F"/>
    <w:rsid w:val="00A70963"/>
    <w:rsid w:val="00A74C57"/>
    <w:rsid w:val="00A7516C"/>
    <w:rsid w:val="00A7729E"/>
    <w:rsid w:val="00A818F4"/>
    <w:rsid w:val="00A863A0"/>
    <w:rsid w:val="00A90249"/>
    <w:rsid w:val="00A90C83"/>
    <w:rsid w:val="00A90FCD"/>
    <w:rsid w:val="00A96BD2"/>
    <w:rsid w:val="00A97479"/>
    <w:rsid w:val="00AA2055"/>
    <w:rsid w:val="00AA3D8B"/>
    <w:rsid w:val="00AA73BA"/>
    <w:rsid w:val="00AB1D90"/>
    <w:rsid w:val="00AB2CC7"/>
    <w:rsid w:val="00AB3265"/>
    <w:rsid w:val="00AB48BF"/>
    <w:rsid w:val="00AB6A17"/>
    <w:rsid w:val="00AB77DB"/>
    <w:rsid w:val="00AC0EB5"/>
    <w:rsid w:val="00AC21C2"/>
    <w:rsid w:val="00AC2783"/>
    <w:rsid w:val="00AC44AB"/>
    <w:rsid w:val="00AC5068"/>
    <w:rsid w:val="00AC6336"/>
    <w:rsid w:val="00AD3787"/>
    <w:rsid w:val="00AE5FF8"/>
    <w:rsid w:val="00AE672B"/>
    <w:rsid w:val="00AE7198"/>
    <w:rsid w:val="00AE7A61"/>
    <w:rsid w:val="00AF1B62"/>
    <w:rsid w:val="00AF6696"/>
    <w:rsid w:val="00AF6B01"/>
    <w:rsid w:val="00B00157"/>
    <w:rsid w:val="00B0085D"/>
    <w:rsid w:val="00B00B6B"/>
    <w:rsid w:val="00B011FC"/>
    <w:rsid w:val="00B03D36"/>
    <w:rsid w:val="00B07ACB"/>
    <w:rsid w:val="00B118BD"/>
    <w:rsid w:val="00B11A7D"/>
    <w:rsid w:val="00B1240B"/>
    <w:rsid w:val="00B21558"/>
    <w:rsid w:val="00B27A79"/>
    <w:rsid w:val="00B3013C"/>
    <w:rsid w:val="00B30B6B"/>
    <w:rsid w:val="00B334B9"/>
    <w:rsid w:val="00B35A57"/>
    <w:rsid w:val="00B36518"/>
    <w:rsid w:val="00B37162"/>
    <w:rsid w:val="00B373B9"/>
    <w:rsid w:val="00B412FB"/>
    <w:rsid w:val="00B426C3"/>
    <w:rsid w:val="00B50621"/>
    <w:rsid w:val="00B51646"/>
    <w:rsid w:val="00B55E1B"/>
    <w:rsid w:val="00B60BED"/>
    <w:rsid w:val="00B60EDF"/>
    <w:rsid w:val="00B63DFE"/>
    <w:rsid w:val="00B67B66"/>
    <w:rsid w:val="00B706EA"/>
    <w:rsid w:val="00B70FDB"/>
    <w:rsid w:val="00B75106"/>
    <w:rsid w:val="00B77D9A"/>
    <w:rsid w:val="00B80B99"/>
    <w:rsid w:val="00B85D46"/>
    <w:rsid w:val="00B86985"/>
    <w:rsid w:val="00B86D54"/>
    <w:rsid w:val="00B926BF"/>
    <w:rsid w:val="00B93279"/>
    <w:rsid w:val="00B937C9"/>
    <w:rsid w:val="00B9419E"/>
    <w:rsid w:val="00BB2094"/>
    <w:rsid w:val="00BB2616"/>
    <w:rsid w:val="00BB5ADB"/>
    <w:rsid w:val="00BB771B"/>
    <w:rsid w:val="00BC2173"/>
    <w:rsid w:val="00BC2F8E"/>
    <w:rsid w:val="00BC3479"/>
    <w:rsid w:val="00BC63A6"/>
    <w:rsid w:val="00BC704C"/>
    <w:rsid w:val="00BD2328"/>
    <w:rsid w:val="00BD3DBE"/>
    <w:rsid w:val="00BE4A7E"/>
    <w:rsid w:val="00BE4DA0"/>
    <w:rsid w:val="00BE74DE"/>
    <w:rsid w:val="00BE7509"/>
    <w:rsid w:val="00BE7EBF"/>
    <w:rsid w:val="00BF2379"/>
    <w:rsid w:val="00BF359F"/>
    <w:rsid w:val="00BF6917"/>
    <w:rsid w:val="00C003B0"/>
    <w:rsid w:val="00C0126E"/>
    <w:rsid w:val="00C03F58"/>
    <w:rsid w:val="00C06B0F"/>
    <w:rsid w:val="00C118F9"/>
    <w:rsid w:val="00C12D1F"/>
    <w:rsid w:val="00C16221"/>
    <w:rsid w:val="00C16B91"/>
    <w:rsid w:val="00C17840"/>
    <w:rsid w:val="00C20E50"/>
    <w:rsid w:val="00C21B88"/>
    <w:rsid w:val="00C302FC"/>
    <w:rsid w:val="00C307BB"/>
    <w:rsid w:val="00C3094C"/>
    <w:rsid w:val="00C31B9E"/>
    <w:rsid w:val="00C370DE"/>
    <w:rsid w:val="00C37B1B"/>
    <w:rsid w:val="00C40267"/>
    <w:rsid w:val="00C4054F"/>
    <w:rsid w:val="00C433C6"/>
    <w:rsid w:val="00C44393"/>
    <w:rsid w:val="00C45108"/>
    <w:rsid w:val="00C51580"/>
    <w:rsid w:val="00C56EF7"/>
    <w:rsid w:val="00C61A23"/>
    <w:rsid w:val="00C61D73"/>
    <w:rsid w:val="00C631D0"/>
    <w:rsid w:val="00C6358E"/>
    <w:rsid w:val="00C63889"/>
    <w:rsid w:val="00C7085E"/>
    <w:rsid w:val="00C719DB"/>
    <w:rsid w:val="00C75C7C"/>
    <w:rsid w:val="00C77630"/>
    <w:rsid w:val="00C81481"/>
    <w:rsid w:val="00C84BEB"/>
    <w:rsid w:val="00C92BC2"/>
    <w:rsid w:val="00C95ACC"/>
    <w:rsid w:val="00CA22D1"/>
    <w:rsid w:val="00CA3AC9"/>
    <w:rsid w:val="00CA6498"/>
    <w:rsid w:val="00CB0033"/>
    <w:rsid w:val="00CB3554"/>
    <w:rsid w:val="00CB3F00"/>
    <w:rsid w:val="00CB4607"/>
    <w:rsid w:val="00CB4A56"/>
    <w:rsid w:val="00CB4C55"/>
    <w:rsid w:val="00CB59EF"/>
    <w:rsid w:val="00CB7009"/>
    <w:rsid w:val="00CB74EA"/>
    <w:rsid w:val="00CC09B4"/>
    <w:rsid w:val="00CC1447"/>
    <w:rsid w:val="00CC2CBA"/>
    <w:rsid w:val="00CC73B2"/>
    <w:rsid w:val="00CC744D"/>
    <w:rsid w:val="00CC7F36"/>
    <w:rsid w:val="00CD1487"/>
    <w:rsid w:val="00CD156E"/>
    <w:rsid w:val="00CD2BCC"/>
    <w:rsid w:val="00CD3602"/>
    <w:rsid w:val="00CD6200"/>
    <w:rsid w:val="00CE63D4"/>
    <w:rsid w:val="00CE7565"/>
    <w:rsid w:val="00CE7772"/>
    <w:rsid w:val="00CF2AC0"/>
    <w:rsid w:val="00CF5168"/>
    <w:rsid w:val="00CF5363"/>
    <w:rsid w:val="00CF66DF"/>
    <w:rsid w:val="00D022B6"/>
    <w:rsid w:val="00D0687C"/>
    <w:rsid w:val="00D1143D"/>
    <w:rsid w:val="00D1278A"/>
    <w:rsid w:val="00D1365F"/>
    <w:rsid w:val="00D14080"/>
    <w:rsid w:val="00D1670B"/>
    <w:rsid w:val="00D17C07"/>
    <w:rsid w:val="00D23E70"/>
    <w:rsid w:val="00D2459E"/>
    <w:rsid w:val="00D2590B"/>
    <w:rsid w:val="00D2652F"/>
    <w:rsid w:val="00D33042"/>
    <w:rsid w:val="00D3442B"/>
    <w:rsid w:val="00D345B9"/>
    <w:rsid w:val="00D365F9"/>
    <w:rsid w:val="00D36C75"/>
    <w:rsid w:val="00D37025"/>
    <w:rsid w:val="00D37C96"/>
    <w:rsid w:val="00D412B0"/>
    <w:rsid w:val="00D44DC6"/>
    <w:rsid w:val="00D52778"/>
    <w:rsid w:val="00D52C81"/>
    <w:rsid w:val="00D53B13"/>
    <w:rsid w:val="00D54030"/>
    <w:rsid w:val="00D57377"/>
    <w:rsid w:val="00D57FC0"/>
    <w:rsid w:val="00D6106B"/>
    <w:rsid w:val="00D626FC"/>
    <w:rsid w:val="00D64575"/>
    <w:rsid w:val="00D67536"/>
    <w:rsid w:val="00D67574"/>
    <w:rsid w:val="00D67F07"/>
    <w:rsid w:val="00D70ABC"/>
    <w:rsid w:val="00D720E6"/>
    <w:rsid w:val="00D73E93"/>
    <w:rsid w:val="00D74C88"/>
    <w:rsid w:val="00D76BE7"/>
    <w:rsid w:val="00D778B5"/>
    <w:rsid w:val="00D82325"/>
    <w:rsid w:val="00D82BE5"/>
    <w:rsid w:val="00D83415"/>
    <w:rsid w:val="00D83565"/>
    <w:rsid w:val="00D84D98"/>
    <w:rsid w:val="00D86344"/>
    <w:rsid w:val="00D87B9C"/>
    <w:rsid w:val="00D922AC"/>
    <w:rsid w:val="00D92CAC"/>
    <w:rsid w:val="00D97405"/>
    <w:rsid w:val="00D97ED4"/>
    <w:rsid w:val="00DA166D"/>
    <w:rsid w:val="00DA2FFE"/>
    <w:rsid w:val="00DA3D88"/>
    <w:rsid w:val="00DA4981"/>
    <w:rsid w:val="00DA576C"/>
    <w:rsid w:val="00DB09E1"/>
    <w:rsid w:val="00DB0C11"/>
    <w:rsid w:val="00DB117D"/>
    <w:rsid w:val="00DB3D00"/>
    <w:rsid w:val="00DB4D34"/>
    <w:rsid w:val="00DB4E18"/>
    <w:rsid w:val="00DC0DE5"/>
    <w:rsid w:val="00DC2088"/>
    <w:rsid w:val="00DC42B6"/>
    <w:rsid w:val="00DC4C76"/>
    <w:rsid w:val="00DC50E7"/>
    <w:rsid w:val="00DC7356"/>
    <w:rsid w:val="00DD06F5"/>
    <w:rsid w:val="00DD49F7"/>
    <w:rsid w:val="00DD4D3F"/>
    <w:rsid w:val="00DD4E78"/>
    <w:rsid w:val="00DD65B8"/>
    <w:rsid w:val="00DD6734"/>
    <w:rsid w:val="00DD6C0E"/>
    <w:rsid w:val="00DE0928"/>
    <w:rsid w:val="00DE6277"/>
    <w:rsid w:val="00DF0FF0"/>
    <w:rsid w:val="00DF2C79"/>
    <w:rsid w:val="00DF3546"/>
    <w:rsid w:val="00DF3C6C"/>
    <w:rsid w:val="00DF5C23"/>
    <w:rsid w:val="00E01E25"/>
    <w:rsid w:val="00E064C5"/>
    <w:rsid w:val="00E116A0"/>
    <w:rsid w:val="00E11B54"/>
    <w:rsid w:val="00E12AD3"/>
    <w:rsid w:val="00E1324D"/>
    <w:rsid w:val="00E2016E"/>
    <w:rsid w:val="00E24757"/>
    <w:rsid w:val="00E26F4E"/>
    <w:rsid w:val="00E3007B"/>
    <w:rsid w:val="00E30154"/>
    <w:rsid w:val="00E32A87"/>
    <w:rsid w:val="00E36083"/>
    <w:rsid w:val="00E36390"/>
    <w:rsid w:val="00E40FCB"/>
    <w:rsid w:val="00E411C3"/>
    <w:rsid w:val="00E41530"/>
    <w:rsid w:val="00E44039"/>
    <w:rsid w:val="00E507D5"/>
    <w:rsid w:val="00E50FB9"/>
    <w:rsid w:val="00E52F05"/>
    <w:rsid w:val="00E530F0"/>
    <w:rsid w:val="00E5345A"/>
    <w:rsid w:val="00E54C98"/>
    <w:rsid w:val="00E5667B"/>
    <w:rsid w:val="00E60422"/>
    <w:rsid w:val="00E612EC"/>
    <w:rsid w:val="00E61901"/>
    <w:rsid w:val="00E6712E"/>
    <w:rsid w:val="00E67722"/>
    <w:rsid w:val="00E70760"/>
    <w:rsid w:val="00E72E73"/>
    <w:rsid w:val="00E74714"/>
    <w:rsid w:val="00E75D70"/>
    <w:rsid w:val="00E804F6"/>
    <w:rsid w:val="00E91399"/>
    <w:rsid w:val="00E918D2"/>
    <w:rsid w:val="00E93179"/>
    <w:rsid w:val="00E943C8"/>
    <w:rsid w:val="00E97BF3"/>
    <w:rsid w:val="00EA1701"/>
    <w:rsid w:val="00EA42ED"/>
    <w:rsid w:val="00EA58E0"/>
    <w:rsid w:val="00EA5F79"/>
    <w:rsid w:val="00EA7042"/>
    <w:rsid w:val="00EB187A"/>
    <w:rsid w:val="00EB3B1B"/>
    <w:rsid w:val="00EB460F"/>
    <w:rsid w:val="00EB5235"/>
    <w:rsid w:val="00EB5AF1"/>
    <w:rsid w:val="00EB6A7E"/>
    <w:rsid w:val="00EC0315"/>
    <w:rsid w:val="00EC1D1A"/>
    <w:rsid w:val="00EC3605"/>
    <w:rsid w:val="00EC5EB2"/>
    <w:rsid w:val="00EC6F56"/>
    <w:rsid w:val="00EC7342"/>
    <w:rsid w:val="00ED5D65"/>
    <w:rsid w:val="00EE0A93"/>
    <w:rsid w:val="00EE0B49"/>
    <w:rsid w:val="00EE4785"/>
    <w:rsid w:val="00EE4AF5"/>
    <w:rsid w:val="00EE5417"/>
    <w:rsid w:val="00EE71C3"/>
    <w:rsid w:val="00EE7BB7"/>
    <w:rsid w:val="00EF3625"/>
    <w:rsid w:val="00EF437E"/>
    <w:rsid w:val="00F004E1"/>
    <w:rsid w:val="00F00F17"/>
    <w:rsid w:val="00F01696"/>
    <w:rsid w:val="00F01B74"/>
    <w:rsid w:val="00F0241A"/>
    <w:rsid w:val="00F03522"/>
    <w:rsid w:val="00F03DDE"/>
    <w:rsid w:val="00F04A9C"/>
    <w:rsid w:val="00F06817"/>
    <w:rsid w:val="00F11BAE"/>
    <w:rsid w:val="00F161CA"/>
    <w:rsid w:val="00F24480"/>
    <w:rsid w:val="00F26A56"/>
    <w:rsid w:val="00F34522"/>
    <w:rsid w:val="00F360A4"/>
    <w:rsid w:val="00F4758F"/>
    <w:rsid w:val="00F5361A"/>
    <w:rsid w:val="00F557E4"/>
    <w:rsid w:val="00F57B3E"/>
    <w:rsid w:val="00F61D21"/>
    <w:rsid w:val="00F70260"/>
    <w:rsid w:val="00F737C8"/>
    <w:rsid w:val="00F73E69"/>
    <w:rsid w:val="00F77E72"/>
    <w:rsid w:val="00F83253"/>
    <w:rsid w:val="00F84824"/>
    <w:rsid w:val="00F86527"/>
    <w:rsid w:val="00F87204"/>
    <w:rsid w:val="00F87F5D"/>
    <w:rsid w:val="00F9513A"/>
    <w:rsid w:val="00F959B2"/>
    <w:rsid w:val="00F95A14"/>
    <w:rsid w:val="00FA01DB"/>
    <w:rsid w:val="00FA0C7E"/>
    <w:rsid w:val="00FA1BFD"/>
    <w:rsid w:val="00FA24C7"/>
    <w:rsid w:val="00FA2A9D"/>
    <w:rsid w:val="00FA4921"/>
    <w:rsid w:val="00FA6537"/>
    <w:rsid w:val="00FB2E03"/>
    <w:rsid w:val="00FB4F29"/>
    <w:rsid w:val="00FB6C25"/>
    <w:rsid w:val="00FC10D9"/>
    <w:rsid w:val="00FC47E8"/>
    <w:rsid w:val="00FC6097"/>
    <w:rsid w:val="00FD153D"/>
    <w:rsid w:val="00FD1960"/>
    <w:rsid w:val="00FD4299"/>
    <w:rsid w:val="00FE16B8"/>
    <w:rsid w:val="00FE4CFC"/>
    <w:rsid w:val="00FF5904"/>
    <w:rsid w:val="00FF7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838A39"/>
  <w15:docId w15:val="{DAEF3A7B-4D6E-4CE7-A784-296260A5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E36"/>
    <w:pPr>
      <w:spacing w:after="200" w:line="276" w:lineRule="auto"/>
    </w:pPr>
    <w:rPr>
      <w:rFonts w:ascii="Segoe UI" w:hAnsi="Segoe UI"/>
      <w:sz w:val="24"/>
      <w:szCs w:val="22"/>
    </w:rPr>
  </w:style>
  <w:style w:type="paragraph" w:styleId="Heading1">
    <w:name w:val="heading 1"/>
    <w:basedOn w:val="Normal"/>
    <w:next w:val="Normal"/>
    <w:link w:val="Heading1Char"/>
    <w:uiPriority w:val="9"/>
    <w:qFormat/>
    <w:rsid w:val="00166E36"/>
    <w:pPr>
      <w:keepNext/>
      <w:keepLines/>
      <w:spacing w:before="480" w:after="0"/>
      <w:outlineLvl w:val="0"/>
    </w:pPr>
    <w:rPr>
      <w:rFonts w:ascii="Rockwell" w:eastAsia="Times New Roman" w:hAnsi="Rockwell"/>
      <w:b/>
      <w:bCs/>
      <w:sz w:val="40"/>
      <w:szCs w:val="28"/>
    </w:rPr>
  </w:style>
  <w:style w:type="paragraph" w:styleId="Heading2">
    <w:name w:val="heading 2"/>
    <w:basedOn w:val="Normal"/>
    <w:next w:val="Normal"/>
    <w:link w:val="Heading2Char"/>
    <w:uiPriority w:val="9"/>
    <w:unhideWhenUsed/>
    <w:qFormat/>
    <w:rsid w:val="00166E36"/>
    <w:pPr>
      <w:keepNext/>
      <w:keepLines/>
      <w:spacing w:before="200" w:after="0"/>
      <w:outlineLvl w:val="1"/>
    </w:pPr>
    <w:rPr>
      <w:rFonts w:ascii="Trebuchet MS" w:eastAsia="Times New Roman" w:hAnsi="Trebuchet MS"/>
      <w:b/>
      <w:bCs/>
      <w:sz w:val="28"/>
      <w:szCs w:val="26"/>
    </w:rPr>
  </w:style>
  <w:style w:type="paragraph" w:styleId="Heading3">
    <w:name w:val="heading 3"/>
    <w:basedOn w:val="Normal"/>
    <w:next w:val="Normal"/>
    <w:link w:val="Heading3Char"/>
    <w:uiPriority w:val="9"/>
    <w:unhideWhenUsed/>
    <w:qFormat/>
    <w:rsid w:val="00166E36"/>
    <w:pPr>
      <w:keepNext/>
      <w:keepLines/>
      <w:spacing w:before="200" w:after="0"/>
      <w:outlineLvl w:val="2"/>
    </w:pPr>
    <w:rPr>
      <w:rFonts w:ascii="Segoe Print" w:eastAsia="Times New Roman" w:hAnsi="Segoe Prin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6E36"/>
    <w:rPr>
      <w:rFonts w:ascii="Rockwell" w:eastAsia="Times New Roman" w:hAnsi="Rockwell" w:cs="Times New Roman"/>
      <w:b/>
      <w:bCs/>
      <w:sz w:val="40"/>
      <w:szCs w:val="28"/>
    </w:rPr>
  </w:style>
  <w:style w:type="paragraph" w:styleId="NoSpacing">
    <w:name w:val="No Spacing"/>
    <w:uiPriority w:val="1"/>
    <w:qFormat/>
    <w:rsid w:val="00166E36"/>
    <w:rPr>
      <w:rFonts w:ascii="Segoe UI" w:hAnsi="Segoe UI"/>
      <w:sz w:val="24"/>
      <w:szCs w:val="22"/>
    </w:rPr>
  </w:style>
  <w:style w:type="character" w:customStyle="1" w:styleId="Heading2Char">
    <w:name w:val="Heading 2 Char"/>
    <w:link w:val="Heading2"/>
    <w:uiPriority w:val="9"/>
    <w:rsid w:val="00166E36"/>
    <w:rPr>
      <w:rFonts w:ascii="Trebuchet MS" w:eastAsia="Times New Roman" w:hAnsi="Trebuchet MS" w:cs="Times New Roman"/>
      <w:b/>
      <w:bCs/>
      <w:sz w:val="28"/>
      <w:szCs w:val="26"/>
    </w:rPr>
  </w:style>
  <w:style w:type="character" w:customStyle="1" w:styleId="Heading3Char">
    <w:name w:val="Heading 3 Char"/>
    <w:link w:val="Heading3"/>
    <w:uiPriority w:val="9"/>
    <w:rsid w:val="00166E36"/>
    <w:rPr>
      <w:rFonts w:ascii="Segoe Print" w:eastAsia="Times New Roman" w:hAnsi="Segoe Print" w:cs="Times New Roman"/>
      <w:b/>
      <w:bCs/>
      <w:color w:val="000000"/>
      <w:sz w:val="24"/>
    </w:rPr>
  </w:style>
  <w:style w:type="character" w:styleId="Strong">
    <w:name w:val="Strong"/>
    <w:uiPriority w:val="22"/>
    <w:qFormat/>
    <w:rsid w:val="00166E36"/>
    <w:rPr>
      <w:rFonts w:ascii="Segoe UI" w:hAnsi="Segoe UI"/>
      <w:b/>
      <w:bCs/>
      <w:sz w:val="24"/>
    </w:rPr>
  </w:style>
  <w:style w:type="character" w:styleId="BookTitle">
    <w:name w:val="Book Title"/>
    <w:uiPriority w:val="33"/>
    <w:qFormat/>
    <w:rsid w:val="00166E36"/>
    <w:rPr>
      <w:rFonts w:ascii="Segoe UI" w:hAnsi="Segoe UI"/>
      <w:bCs/>
      <w:i/>
      <w:smallCaps/>
      <w:spacing w:val="5"/>
      <w:sz w:val="24"/>
    </w:rPr>
  </w:style>
  <w:style w:type="paragraph" w:styleId="Quote">
    <w:name w:val="Quote"/>
    <w:basedOn w:val="Normal"/>
    <w:next w:val="Normal"/>
    <w:link w:val="QuoteChar"/>
    <w:uiPriority w:val="29"/>
    <w:qFormat/>
    <w:rsid w:val="00166E36"/>
    <w:rPr>
      <w:rFonts w:ascii="Segoe Print" w:hAnsi="Segoe Print"/>
      <w:iCs/>
      <w:color w:val="000000"/>
    </w:rPr>
  </w:style>
  <w:style w:type="character" w:customStyle="1" w:styleId="QuoteChar">
    <w:name w:val="Quote Char"/>
    <w:link w:val="Quote"/>
    <w:uiPriority w:val="29"/>
    <w:rsid w:val="00166E36"/>
    <w:rPr>
      <w:rFonts w:ascii="Segoe Print" w:hAnsi="Segoe Print"/>
      <w:iCs/>
      <w:color w:val="000000"/>
      <w:sz w:val="24"/>
    </w:rPr>
  </w:style>
  <w:style w:type="paragraph" w:customStyle="1" w:styleId="FRW2013">
    <w:name w:val="FRW2013"/>
    <w:basedOn w:val="Normal"/>
    <w:link w:val="FRW2013Char"/>
    <w:qFormat/>
    <w:rsid w:val="00166E36"/>
    <w:rPr>
      <w:color w:val="000000"/>
    </w:rPr>
  </w:style>
  <w:style w:type="character" w:customStyle="1" w:styleId="FRW2013Char">
    <w:name w:val="FRW2013 Char"/>
    <w:link w:val="FRW2013"/>
    <w:rsid w:val="00166E36"/>
    <w:rPr>
      <w:rFonts w:ascii="Segoe UI" w:hAnsi="Segoe UI"/>
      <w:color w:val="000000"/>
      <w:sz w:val="24"/>
    </w:rPr>
  </w:style>
  <w:style w:type="paragraph" w:customStyle="1" w:styleId="Style1">
    <w:name w:val="Style1"/>
    <w:basedOn w:val="Normal"/>
    <w:link w:val="Style1Char"/>
    <w:qFormat/>
    <w:rsid w:val="00166E36"/>
  </w:style>
  <w:style w:type="character" w:customStyle="1" w:styleId="Style1Char">
    <w:name w:val="Style1 Char"/>
    <w:link w:val="Style1"/>
    <w:rsid w:val="00166E36"/>
    <w:rPr>
      <w:rFonts w:ascii="Segoe UI" w:hAnsi="Segoe UI"/>
      <w:sz w:val="24"/>
    </w:rPr>
  </w:style>
  <w:style w:type="character" w:styleId="Hyperlink">
    <w:name w:val="Hyperlink"/>
    <w:uiPriority w:val="99"/>
    <w:unhideWhenUsed/>
    <w:rsid w:val="00F70260"/>
    <w:rPr>
      <w:color w:val="0000FF"/>
      <w:u w:val="single"/>
    </w:rPr>
  </w:style>
  <w:style w:type="paragraph" w:styleId="ListParagraph">
    <w:name w:val="List Paragraph"/>
    <w:basedOn w:val="Normal"/>
    <w:uiPriority w:val="34"/>
    <w:qFormat/>
    <w:rsid w:val="001965E6"/>
    <w:pPr>
      <w:ind w:left="720"/>
      <w:contextualSpacing/>
    </w:pPr>
  </w:style>
  <w:style w:type="paragraph" w:styleId="Header">
    <w:name w:val="header"/>
    <w:basedOn w:val="Normal"/>
    <w:link w:val="HeaderChar"/>
    <w:uiPriority w:val="99"/>
    <w:semiHidden/>
    <w:unhideWhenUsed/>
    <w:rsid w:val="000B7634"/>
    <w:pPr>
      <w:tabs>
        <w:tab w:val="center" w:pos="4680"/>
        <w:tab w:val="right" w:pos="9360"/>
      </w:tabs>
      <w:spacing w:after="0" w:line="240" w:lineRule="auto"/>
    </w:pPr>
  </w:style>
  <w:style w:type="character" w:customStyle="1" w:styleId="HeaderChar">
    <w:name w:val="Header Char"/>
    <w:link w:val="Header"/>
    <w:uiPriority w:val="99"/>
    <w:semiHidden/>
    <w:rsid w:val="000B7634"/>
    <w:rPr>
      <w:rFonts w:ascii="Segoe UI" w:hAnsi="Segoe UI"/>
      <w:sz w:val="24"/>
    </w:rPr>
  </w:style>
  <w:style w:type="paragraph" w:styleId="Footer">
    <w:name w:val="footer"/>
    <w:basedOn w:val="Normal"/>
    <w:link w:val="FooterChar"/>
    <w:uiPriority w:val="99"/>
    <w:semiHidden/>
    <w:unhideWhenUsed/>
    <w:rsid w:val="000B7634"/>
    <w:pPr>
      <w:tabs>
        <w:tab w:val="center" w:pos="4680"/>
        <w:tab w:val="right" w:pos="9360"/>
      </w:tabs>
      <w:spacing w:after="0" w:line="240" w:lineRule="auto"/>
    </w:pPr>
  </w:style>
  <w:style w:type="character" w:customStyle="1" w:styleId="FooterChar">
    <w:name w:val="Footer Char"/>
    <w:link w:val="Footer"/>
    <w:uiPriority w:val="99"/>
    <w:semiHidden/>
    <w:rsid w:val="000B7634"/>
    <w:rPr>
      <w:rFonts w:ascii="Segoe UI" w:hAnsi="Segoe UI"/>
      <w:sz w:val="24"/>
    </w:rPr>
  </w:style>
  <w:style w:type="paragraph" w:styleId="BalloonText">
    <w:name w:val="Balloon Text"/>
    <w:basedOn w:val="Normal"/>
    <w:link w:val="BalloonTextChar"/>
    <w:uiPriority w:val="99"/>
    <w:semiHidden/>
    <w:unhideWhenUsed/>
    <w:rsid w:val="000B76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76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622559">
      <w:bodyDiv w:val="1"/>
      <w:marLeft w:val="0"/>
      <w:marRight w:val="0"/>
      <w:marTop w:val="0"/>
      <w:marBottom w:val="0"/>
      <w:divBdr>
        <w:top w:val="none" w:sz="0" w:space="0" w:color="auto"/>
        <w:left w:val="none" w:sz="0" w:space="0" w:color="auto"/>
        <w:bottom w:val="none" w:sz="0" w:space="0" w:color="auto"/>
        <w:right w:val="none" w:sz="0" w:space="0" w:color="auto"/>
      </w:divBdr>
      <w:divsChild>
        <w:div w:id="59452521">
          <w:marLeft w:val="0"/>
          <w:marRight w:val="0"/>
          <w:marTop w:val="0"/>
          <w:marBottom w:val="0"/>
          <w:divBdr>
            <w:top w:val="none" w:sz="0" w:space="0" w:color="auto"/>
            <w:left w:val="none" w:sz="0" w:space="0" w:color="auto"/>
            <w:bottom w:val="none" w:sz="0" w:space="0" w:color="auto"/>
            <w:right w:val="none" w:sz="0" w:space="0" w:color="auto"/>
          </w:divBdr>
          <w:divsChild>
            <w:div w:id="2065638062">
              <w:marLeft w:val="0"/>
              <w:marRight w:val="0"/>
              <w:marTop w:val="0"/>
              <w:marBottom w:val="0"/>
              <w:divBdr>
                <w:top w:val="none" w:sz="0" w:space="0" w:color="auto"/>
                <w:left w:val="none" w:sz="0" w:space="0" w:color="auto"/>
                <w:bottom w:val="none" w:sz="0" w:space="0" w:color="auto"/>
                <w:right w:val="none" w:sz="0" w:space="0" w:color="auto"/>
              </w:divBdr>
              <w:divsChild>
                <w:div w:id="6024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1136">
          <w:marLeft w:val="0"/>
          <w:marRight w:val="0"/>
          <w:marTop w:val="0"/>
          <w:marBottom w:val="0"/>
          <w:divBdr>
            <w:top w:val="none" w:sz="0" w:space="0" w:color="auto"/>
            <w:left w:val="none" w:sz="0" w:space="0" w:color="auto"/>
            <w:bottom w:val="none" w:sz="0" w:space="0" w:color="auto"/>
            <w:right w:val="none" w:sz="0" w:space="0" w:color="auto"/>
          </w:divBdr>
          <w:divsChild>
            <w:div w:id="472908847">
              <w:marLeft w:val="0"/>
              <w:marRight w:val="0"/>
              <w:marTop w:val="0"/>
              <w:marBottom w:val="0"/>
              <w:divBdr>
                <w:top w:val="none" w:sz="0" w:space="0" w:color="auto"/>
                <w:left w:val="none" w:sz="0" w:space="0" w:color="auto"/>
                <w:bottom w:val="none" w:sz="0" w:space="0" w:color="auto"/>
                <w:right w:val="none" w:sz="0" w:space="0" w:color="auto"/>
              </w:divBdr>
              <w:divsChild>
                <w:div w:id="15572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3816">
          <w:marLeft w:val="0"/>
          <w:marRight w:val="0"/>
          <w:marTop w:val="0"/>
          <w:marBottom w:val="0"/>
          <w:divBdr>
            <w:top w:val="none" w:sz="0" w:space="0" w:color="auto"/>
            <w:left w:val="none" w:sz="0" w:space="0" w:color="auto"/>
            <w:bottom w:val="none" w:sz="0" w:space="0" w:color="auto"/>
            <w:right w:val="none" w:sz="0" w:space="0" w:color="auto"/>
          </w:divBdr>
          <w:divsChild>
            <w:div w:id="1758331931">
              <w:marLeft w:val="0"/>
              <w:marRight w:val="0"/>
              <w:marTop w:val="0"/>
              <w:marBottom w:val="0"/>
              <w:divBdr>
                <w:top w:val="none" w:sz="0" w:space="0" w:color="auto"/>
                <w:left w:val="none" w:sz="0" w:space="0" w:color="auto"/>
                <w:bottom w:val="none" w:sz="0" w:space="0" w:color="auto"/>
                <w:right w:val="none" w:sz="0" w:space="0" w:color="auto"/>
              </w:divBdr>
              <w:divsChild>
                <w:div w:id="127744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26894">
          <w:marLeft w:val="0"/>
          <w:marRight w:val="0"/>
          <w:marTop w:val="0"/>
          <w:marBottom w:val="0"/>
          <w:divBdr>
            <w:top w:val="none" w:sz="0" w:space="0" w:color="auto"/>
            <w:left w:val="none" w:sz="0" w:space="0" w:color="auto"/>
            <w:bottom w:val="none" w:sz="0" w:space="0" w:color="auto"/>
            <w:right w:val="none" w:sz="0" w:space="0" w:color="auto"/>
          </w:divBdr>
          <w:divsChild>
            <w:div w:id="1165559702">
              <w:marLeft w:val="0"/>
              <w:marRight w:val="0"/>
              <w:marTop w:val="0"/>
              <w:marBottom w:val="0"/>
              <w:divBdr>
                <w:top w:val="none" w:sz="0" w:space="0" w:color="auto"/>
                <w:left w:val="none" w:sz="0" w:space="0" w:color="auto"/>
                <w:bottom w:val="none" w:sz="0" w:space="0" w:color="auto"/>
                <w:right w:val="none" w:sz="0" w:space="0" w:color="auto"/>
              </w:divBdr>
              <w:divsChild>
                <w:div w:id="140418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74507">
          <w:marLeft w:val="0"/>
          <w:marRight w:val="0"/>
          <w:marTop w:val="0"/>
          <w:marBottom w:val="0"/>
          <w:divBdr>
            <w:top w:val="none" w:sz="0" w:space="0" w:color="auto"/>
            <w:left w:val="none" w:sz="0" w:space="0" w:color="auto"/>
            <w:bottom w:val="none" w:sz="0" w:space="0" w:color="auto"/>
            <w:right w:val="none" w:sz="0" w:space="0" w:color="auto"/>
          </w:divBdr>
          <w:divsChild>
            <w:div w:id="927234881">
              <w:marLeft w:val="0"/>
              <w:marRight w:val="0"/>
              <w:marTop w:val="0"/>
              <w:marBottom w:val="0"/>
              <w:divBdr>
                <w:top w:val="none" w:sz="0" w:space="0" w:color="auto"/>
                <w:left w:val="none" w:sz="0" w:space="0" w:color="auto"/>
                <w:bottom w:val="none" w:sz="0" w:space="0" w:color="auto"/>
                <w:right w:val="none" w:sz="0" w:space="0" w:color="auto"/>
              </w:divBdr>
              <w:divsChild>
                <w:div w:id="15022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23037">
          <w:marLeft w:val="0"/>
          <w:marRight w:val="0"/>
          <w:marTop w:val="0"/>
          <w:marBottom w:val="0"/>
          <w:divBdr>
            <w:top w:val="none" w:sz="0" w:space="0" w:color="auto"/>
            <w:left w:val="none" w:sz="0" w:space="0" w:color="auto"/>
            <w:bottom w:val="none" w:sz="0" w:space="0" w:color="auto"/>
            <w:right w:val="none" w:sz="0" w:space="0" w:color="auto"/>
          </w:divBdr>
          <w:divsChild>
            <w:div w:id="1081945876">
              <w:marLeft w:val="0"/>
              <w:marRight w:val="0"/>
              <w:marTop w:val="0"/>
              <w:marBottom w:val="0"/>
              <w:divBdr>
                <w:top w:val="none" w:sz="0" w:space="0" w:color="auto"/>
                <w:left w:val="none" w:sz="0" w:space="0" w:color="auto"/>
                <w:bottom w:val="none" w:sz="0" w:space="0" w:color="auto"/>
                <w:right w:val="none" w:sz="0" w:space="0" w:color="auto"/>
              </w:divBdr>
              <w:divsChild>
                <w:div w:id="61718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20171">
          <w:marLeft w:val="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 w:id="512768817">
          <w:marLeft w:val="0"/>
          <w:marRight w:val="0"/>
          <w:marTop w:val="0"/>
          <w:marBottom w:val="0"/>
          <w:divBdr>
            <w:top w:val="none" w:sz="0" w:space="0" w:color="auto"/>
            <w:left w:val="none" w:sz="0" w:space="0" w:color="auto"/>
            <w:bottom w:val="none" w:sz="0" w:space="0" w:color="auto"/>
            <w:right w:val="none" w:sz="0" w:space="0" w:color="auto"/>
          </w:divBdr>
          <w:divsChild>
            <w:div w:id="940532804">
              <w:marLeft w:val="0"/>
              <w:marRight w:val="0"/>
              <w:marTop w:val="0"/>
              <w:marBottom w:val="0"/>
              <w:divBdr>
                <w:top w:val="none" w:sz="0" w:space="0" w:color="auto"/>
                <w:left w:val="none" w:sz="0" w:space="0" w:color="auto"/>
                <w:bottom w:val="none" w:sz="0" w:space="0" w:color="auto"/>
                <w:right w:val="none" w:sz="0" w:space="0" w:color="auto"/>
              </w:divBdr>
              <w:divsChild>
                <w:div w:id="6344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53241">
          <w:marLeft w:val="0"/>
          <w:marRight w:val="0"/>
          <w:marTop w:val="0"/>
          <w:marBottom w:val="0"/>
          <w:divBdr>
            <w:top w:val="none" w:sz="0" w:space="0" w:color="auto"/>
            <w:left w:val="none" w:sz="0" w:space="0" w:color="auto"/>
            <w:bottom w:val="none" w:sz="0" w:space="0" w:color="auto"/>
            <w:right w:val="none" w:sz="0" w:space="0" w:color="auto"/>
          </w:divBdr>
          <w:divsChild>
            <w:div w:id="71316998">
              <w:marLeft w:val="0"/>
              <w:marRight w:val="0"/>
              <w:marTop w:val="0"/>
              <w:marBottom w:val="0"/>
              <w:divBdr>
                <w:top w:val="none" w:sz="0" w:space="0" w:color="auto"/>
                <w:left w:val="none" w:sz="0" w:space="0" w:color="auto"/>
                <w:bottom w:val="none" w:sz="0" w:space="0" w:color="auto"/>
                <w:right w:val="none" w:sz="0" w:space="0" w:color="auto"/>
              </w:divBdr>
              <w:divsChild>
                <w:div w:id="46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82709">
          <w:marLeft w:val="0"/>
          <w:marRight w:val="0"/>
          <w:marTop w:val="0"/>
          <w:marBottom w:val="0"/>
          <w:divBdr>
            <w:top w:val="none" w:sz="0" w:space="0" w:color="auto"/>
            <w:left w:val="none" w:sz="0" w:space="0" w:color="auto"/>
            <w:bottom w:val="none" w:sz="0" w:space="0" w:color="auto"/>
            <w:right w:val="none" w:sz="0" w:space="0" w:color="auto"/>
          </w:divBdr>
          <w:divsChild>
            <w:div w:id="795753827">
              <w:marLeft w:val="0"/>
              <w:marRight w:val="0"/>
              <w:marTop w:val="0"/>
              <w:marBottom w:val="0"/>
              <w:divBdr>
                <w:top w:val="none" w:sz="0" w:space="0" w:color="auto"/>
                <w:left w:val="none" w:sz="0" w:space="0" w:color="auto"/>
                <w:bottom w:val="none" w:sz="0" w:space="0" w:color="auto"/>
                <w:right w:val="none" w:sz="0" w:space="0" w:color="auto"/>
              </w:divBdr>
            </w:div>
          </w:divsChild>
        </w:div>
        <w:div w:id="624963399">
          <w:marLeft w:val="0"/>
          <w:marRight w:val="0"/>
          <w:marTop w:val="0"/>
          <w:marBottom w:val="0"/>
          <w:divBdr>
            <w:top w:val="none" w:sz="0" w:space="0" w:color="auto"/>
            <w:left w:val="none" w:sz="0" w:space="0" w:color="auto"/>
            <w:bottom w:val="none" w:sz="0" w:space="0" w:color="auto"/>
            <w:right w:val="none" w:sz="0" w:space="0" w:color="auto"/>
          </w:divBdr>
          <w:divsChild>
            <w:div w:id="1185678227">
              <w:marLeft w:val="0"/>
              <w:marRight w:val="0"/>
              <w:marTop w:val="0"/>
              <w:marBottom w:val="0"/>
              <w:divBdr>
                <w:top w:val="none" w:sz="0" w:space="0" w:color="auto"/>
                <w:left w:val="none" w:sz="0" w:space="0" w:color="auto"/>
                <w:bottom w:val="none" w:sz="0" w:space="0" w:color="auto"/>
                <w:right w:val="none" w:sz="0" w:space="0" w:color="auto"/>
              </w:divBdr>
            </w:div>
          </w:divsChild>
        </w:div>
        <w:div w:id="674038945">
          <w:marLeft w:val="0"/>
          <w:marRight w:val="0"/>
          <w:marTop w:val="0"/>
          <w:marBottom w:val="0"/>
          <w:divBdr>
            <w:top w:val="none" w:sz="0" w:space="0" w:color="auto"/>
            <w:left w:val="none" w:sz="0" w:space="0" w:color="auto"/>
            <w:bottom w:val="none" w:sz="0" w:space="0" w:color="auto"/>
            <w:right w:val="none" w:sz="0" w:space="0" w:color="auto"/>
          </w:divBdr>
          <w:divsChild>
            <w:div w:id="283660174">
              <w:marLeft w:val="0"/>
              <w:marRight w:val="0"/>
              <w:marTop w:val="0"/>
              <w:marBottom w:val="0"/>
              <w:divBdr>
                <w:top w:val="none" w:sz="0" w:space="0" w:color="auto"/>
                <w:left w:val="none" w:sz="0" w:space="0" w:color="auto"/>
                <w:bottom w:val="none" w:sz="0" w:space="0" w:color="auto"/>
                <w:right w:val="none" w:sz="0" w:space="0" w:color="auto"/>
              </w:divBdr>
            </w:div>
          </w:divsChild>
        </w:div>
        <w:div w:id="735126407">
          <w:marLeft w:val="0"/>
          <w:marRight w:val="0"/>
          <w:marTop w:val="0"/>
          <w:marBottom w:val="0"/>
          <w:divBdr>
            <w:top w:val="none" w:sz="0" w:space="0" w:color="auto"/>
            <w:left w:val="none" w:sz="0" w:space="0" w:color="auto"/>
            <w:bottom w:val="none" w:sz="0" w:space="0" w:color="auto"/>
            <w:right w:val="none" w:sz="0" w:space="0" w:color="auto"/>
          </w:divBdr>
          <w:divsChild>
            <w:div w:id="1053193365">
              <w:marLeft w:val="0"/>
              <w:marRight w:val="0"/>
              <w:marTop w:val="0"/>
              <w:marBottom w:val="0"/>
              <w:divBdr>
                <w:top w:val="none" w:sz="0" w:space="0" w:color="auto"/>
                <w:left w:val="none" w:sz="0" w:space="0" w:color="auto"/>
                <w:bottom w:val="none" w:sz="0" w:space="0" w:color="auto"/>
                <w:right w:val="none" w:sz="0" w:space="0" w:color="auto"/>
              </w:divBdr>
              <w:divsChild>
                <w:div w:id="106695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09058">
          <w:marLeft w:val="0"/>
          <w:marRight w:val="0"/>
          <w:marTop w:val="0"/>
          <w:marBottom w:val="0"/>
          <w:divBdr>
            <w:top w:val="none" w:sz="0" w:space="0" w:color="auto"/>
            <w:left w:val="none" w:sz="0" w:space="0" w:color="auto"/>
            <w:bottom w:val="none" w:sz="0" w:space="0" w:color="auto"/>
            <w:right w:val="none" w:sz="0" w:space="0" w:color="auto"/>
          </w:divBdr>
          <w:divsChild>
            <w:div w:id="1355034832">
              <w:marLeft w:val="0"/>
              <w:marRight w:val="0"/>
              <w:marTop w:val="0"/>
              <w:marBottom w:val="0"/>
              <w:divBdr>
                <w:top w:val="none" w:sz="0" w:space="0" w:color="auto"/>
                <w:left w:val="none" w:sz="0" w:space="0" w:color="auto"/>
                <w:bottom w:val="none" w:sz="0" w:space="0" w:color="auto"/>
                <w:right w:val="none" w:sz="0" w:space="0" w:color="auto"/>
              </w:divBdr>
            </w:div>
          </w:divsChild>
        </w:div>
        <w:div w:id="858157283">
          <w:marLeft w:val="0"/>
          <w:marRight w:val="0"/>
          <w:marTop w:val="0"/>
          <w:marBottom w:val="0"/>
          <w:divBdr>
            <w:top w:val="none" w:sz="0" w:space="0" w:color="auto"/>
            <w:left w:val="none" w:sz="0" w:space="0" w:color="auto"/>
            <w:bottom w:val="none" w:sz="0" w:space="0" w:color="auto"/>
            <w:right w:val="none" w:sz="0" w:space="0" w:color="auto"/>
          </w:divBdr>
          <w:divsChild>
            <w:div w:id="1938556169">
              <w:marLeft w:val="0"/>
              <w:marRight w:val="0"/>
              <w:marTop w:val="0"/>
              <w:marBottom w:val="0"/>
              <w:divBdr>
                <w:top w:val="none" w:sz="0" w:space="0" w:color="auto"/>
                <w:left w:val="none" w:sz="0" w:space="0" w:color="auto"/>
                <w:bottom w:val="none" w:sz="0" w:space="0" w:color="auto"/>
                <w:right w:val="none" w:sz="0" w:space="0" w:color="auto"/>
              </w:divBdr>
              <w:divsChild>
                <w:div w:id="4786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25160">
          <w:marLeft w:val="0"/>
          <w:marRight w:val="0"/>
          <w:marTop w:val="0"/>
          <w:marBottom w:val="0"/>
          <w:divBdr>
            <w:top w:val="none" w:sz="0" w:space="0" w:color="auto"/>
            <w:left w:val="none" w:sz="0" w:space="0" w:color="auto"/>
            <w:bottom w:val="none" w:sz="0" w:space="0" w:color="auto"/>
            <w:right w:val="none" w:sz="0" w:space="0" w:color="auto"/>
          </w:divBdr>
          <w:divsChild>
            <w:div w:id="899906967">
              <w:marLeft w:val="0"/>
              <w:marRight w:val="0"/>
              <w:marTop w:val="0"/>
              <w:marBottom w:val="0"/>
              <w:divBdr>
                <w:top w:val="none" w:sz="0" w:space="0" w:color="auto"/>
                <w:left w:val="none" w:sz="0" w:space="0" w:color="auto"/>
                <w:bottom w:val="none" w:sz="0" w:space="0" w:color="auto"/>
                <w:right w:val="none" w:sz="0" w:space="0" w:color="auto"/>
              </w:divBdr>
            </w:div>
          </w:divsChild>
        </w:div>
        <w:div w:id="888304415">
          <w:marLeft w:val="0"/>
          <w:marRight w:val="0"/>
          <w:marTop w:val="0"/>
          <w:marBottom w:val="0"/>
          <w:divBdr>
            <w:top w:val="none" w:sz="0" w:space="0" w:color="auto"/>
            <w:left w:val="none" w:sz="0" w:space="0" w:color="auto"/>
            <w:bottom w:val="none" w:sz="0" w:space="0" w:color="auto"/>
            <w:right w:val="none" w:sz="0" w:space="0" w:color="auto"/>
          </w:divBdr>
          <w:divsChild>
            <w:div w:id="2044556538">
              <w:marLeft w:val="0"/>
              <w:marRight w:val="0"/>
              <w:marTop w:val="0"/>
              <w:marBottom w:val="0"/>
              <w:divBdr>
                <w:top w:val="none" w:sz="0" w:space="0" w:color="auto"/>
                <w:left w:val="none" w:sz="0" w:space="0" w:color="auto"/>
                <w:bottom w:val="none" w:sz="0" w:space="0" w:color="auto"/>
                <w:right w:val="none" w:sz="0" w:space="0" w:color="auto"/>
              </w:divBdr>
            </w:div>
          </w:divsChild>
        </w:div>
        <w:div w:id="921914244">
          <w:marLeft w:val="0"/>
          <w:marRight w:val="0"/>
          <w:marTop w:val="0"/>
          <w:marBottom w:val="0"/>
          <w:divBdr>
            <w:top w:val="none" w:sz="0" w:space="0" w:color="auto"/>
            <w:left w:val="none" w:sz="0" w:space="0" w:color="auto"/>
            <w:bottom w:val="none" w:sz="0" w:space="0" w:color="auto"/>
            <w:right w:val="none" w:sz="0" w:space="0" w:color="auto"/>
          </w:divBdr>
          <w:divsChild>
            <w:div w:id="458840285">
              <w:marLeft w:val="0"/>
              <w:marRight w:val="0"/>
              <w:marTop w:val="0"/>
              <w:marBottom w:val="0"/>
              <w:divBdr>
                <w:top w:val="none" w:sz="0" w:space="0" w:color="auto"/>
                <w:left w:val="none" w:sz="0" w:space="0" w:color="auto"/>
                <w:bottom w:val="none" w:sz="0" w:space="0" w:color="auto"/>
                <w:right w:val="none" w:sz="0" w:space="0" w:color="auto"/>
              </w:divBdr>
            </w:div>
          </w:divsChild>
        </w:div>
        <w:div w:id="924729334">
          <w:marLeft w:val="0"/>
          <w:marRight w:val="0"/>
          <w:marTop w:val="0"/>
          <w:marBottom w:val="0"/>
          <w:divBdr>
            <w:top w:val="none" w:sz="0" w:space="0" w:color="auto"/>
            <w:left w:val="none" w:sz="0" w:space="0" w:color="auto"/>
            <w:bottom w:val="none" w:sz="0" w:space="0" w:color="auto"/>
            <w:right w:val="none" w:sz="0" w:space="0" w:color="auto"/>
          </w:divBdr>
          <w:divsChild>
            <w:div w:id="335772579">
              <w:marLeft w:val="0"/>
              <w:marRight w:val="0"/>
              <w:marTop w:val="0"/>
              <w:marBottom w:val="0"/>
              <w:divBdr>
                <w:top w:val="none" w:sz="0" w:space="0" w:color="auto"/>
                <w:left w:val="none" w:sz="0" w:space="0" w:color="auto"/>
                <w:bottom w:val="none" w:sz="0" w:space="0" w:color="auto"/>
                <w:right w:val="none" w:sz="0" w:space="0" w:color="auto"/>
              </w:divBdr>
              <w:divsChild>
                <w:div w:id="12257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5365">
          <w:marLeft w:val="0"/>
          <w:marRight w:val="0"/>
          <w:marTop w:val="0"/>
          <w:marBottom w:val="0"/>
          <w:divBdr>
            <w:top w:val="none" w:sz="0" w:space="0" w:color="auto"/>
            <w:left w:val="none" w:sz="0" w:space="0" w:color="auto"/>
            <w:bottom w:val="none" w:sz="0" w:space="0" w:color="auto"/>
            <w:right w:val="none" w:sz="0" w:space="0" w:color="auto"/>
          </w:divBdr>
          <w:divsChild>
            <w:div w:id="1931427676">
              <w:marLeft w:val="0"/>
              <w:marRight w:val="0"/>
              <w:marTop w:val="0"/>
              <w:marBottom w:val="0"/>
              <w:divBdr>
                <w:top w:val="none" w:sz="0" w:space="0" w:color="auto"/>
                <w:left w:val="none" w:sz="0" w:space="0" w:color="auto"/>
                <w:bottom w:val="none" w:sz="0" w:space="0" w:color="auto"/>
                <w:right w:val="none" w:sz="0" w:space="0" w:color="auto"/>
              </w:divBdr>
            </w:div>
          </w:divsChild>
        </w:div>
        <w:div w:id="1088774813">
          <w:marLeft w:val="0"/>
          <w:marRight w:val="0"/>
          <w:marTop w:val="0"/>
          <w:marBottom w:val="0"/>
          <w:divBdr>
            <w:top w:val="none" w:sz="0" w:space="0" w:color="auto"/>
            <w:left w:val="none" w:sz="0" w:space="0" w:color="auto"/>
            <w:bottom w:val="none" w:sz="0" w:space="0" w:color="auto"/>
            <w:right w:val="none" w:sz="0" w:space="0" w:color="auto"/>
          </w:divBdr>
          <w:divsChild>
            <w:div w:id="665550645">
              <w:marLeft w:val="0"/>
              <w:marRight w:val="0"/>
              <w:marTop w:val="0"/>
              <w:marBottom w:val="0"/>
              <w:divBdr>
                <w:top w:val="none" w:sz="0" w:space="0" w:color="auto"/>
                <w:left w:val="none" w:sz="0" w:space="0" w:color="auto"/>
                <w:bottom w:val="none" w:sz="0" w:space="0" w:color="auto"/>
                <w:right w:val="none" w:sz="0" w:space="0" w:color="auto"/>
              </w:divBdr>
            </w:div>
          </w:divsChild>
        </w:div>
        <w:div w:id="1134906495">
          <w:marLeft w:val="0"/>
          <w:marRight w:val="0"/>
          <w:marTop w:val="0"/>
          <w:marBottom w:val="0"/>
          <w:divBdr>
            <w:top w:val="none" w:sz="0" w:space="0" w:color="auto"/>
            <w:left w:val="none" w:sz="0" w:space="0" w:color="auto"/>
            <w:bottom w:val="none" w:sz="0" w:space="0" w:color="auto"/>
            <w:right w:val="none" w:sz="0" w:space="0" w:color="auto"/>
          </w:divBdr>
          <w:divsChild>
            <w:div w:id="2136831016">
              <w:marLeft w:val="0"/>
              <w:marRight w:val="0"/>
              <w:marTop w:val="0"/>
              <w:marBottom w:val="0"/>
              <w:divBdr>
                <w:top w:val="none" w:sz="0" w:space="0" w:color="auto"/>
                <w:left w:val="none" w:sz="0" w:space="0" w:color="auto"/>
                <w:bottom w:val="none" w:sz="0" w:space="0" w:color="auto"/>
                <w:right w:val="none" w:sz="0" w:space="0" w:color="auto"/>
              </w:divBdr>
            </w:div>
          </w:divsChild>
        </w:div>
        <w:div w:id="1259217493">
          <w:marLeft w:val="0"/>
          <w:marRight w:val="0"/>
          <w:marTop w:val="0"/>
          <w:marBottom w:val="0"/>
          <w:divBdr>
            <w:top w:val="none" w:sz="0" w:space="0" w:color="auto"/>
            <w:left w:val="none" w:sz="0" w:space="0" w:color="auto"/>
            <w:bottom w:val="none" w:sz="0" w:space="0" w:color="auto"/>
            <w:right w:val="none" w:sz="0" w:space="0" w:color="auto"/>
          </w:divBdr>
          <w:divsChild>
            <w:div w:id="1798832313">
              <w:marLeft w:val="0"/>
              <w:marRight w:val="0"/>
              <w:marTop w:val="0"/>
              <w:marBottom w:val="0"/>
              <w:divBdr>
                <w:top w:val="none" w:sz="0" w:space="0" w:color="auto"/>
                <w:left w:val="none" w:sz="0" w:space="0" w:color="auto"/>
                <w:bottom w:val="none" w:sz="0" w:space="0" w:color="auto"/>
                <w:right w:val="none" w:sz="0" w:space="0" w:color="auto"/>
              </w:divBdr>
            </w:div>
          </w:divsChild>
        </w:div>
        <w:div w:id="1270815398">
          <w:marLeft w:val="0"/>
          <w:marRight w:val="0"/>
          <w:marTop w:val="0"/>
          <w:marBottom w:val="0"/>
          <w:divBdr>
            <w:top w:val="none" w:sz="0" w:space="0" w:color="auto"/>
            <w:left w:val="none" w:sz="0" w:space="0" w:color="auto"/>
            <w:bottom w:val="none" w:sz="0" w:space="0" w:color="auto"/>
            <w:right w:val="none" w:sz="0" w:space="0" w:color="auto"/>
          </w:divBdr>
          <w:divsChild>
            <w:div w:id="1696615087">
              <w:marLeft w:val="0"/>
              <w:marRight w:val="0"/>
              <w:marTop w:val="0"/>
              <w:marBottom w:val="0"/>
              <w:divBdr>
                <w:top w:val="none" w:sz="0" w:space="0" w:color="auto"/>
                <w:left w:val="none" w:sz="0" w:space="0" w:color="auto"/>
                <w:bottom w:val="none" w:sz="0" w:space="0" w:color="auto"/>
                <w:right w:val="none" w:sz="0" w:space="0" w:color="auto"/>
              </w:divBdr>
            </w:div>
          </w:divsChild>
        </w:div>
        <w:div w:id="1283728212">
          <w:marLeft w:val="0"/>
          <w:marRight w:val="0"/>
          <w:marTop w:val="0"/>
          <w:marBottom w:val="0"/>
          <w:divBdr>
            <w:top w:val="none" w:sz="0" w:space="0" w:color="auto"/>
            <w:left w:val="none" w:sz="0" w:space="0" w:color="auto"/>
            <w:bottom w:val="none" w:sz="0" w:space="0" w:color="auto"/>
            <w:right w:val="none" w:sz="0" w:space="0" w:color="auto"/>
          </w:divBdr>
          <w:divsChild>
            <w:div w:id="909264759">
              <w:marLeft w:val="0"/>
              <w:marRight w:val="0"/>
              <w:marTop w:val="0"/>
              <w:marBottom w:val="0"/>
              <w:divBdr>
                <w:top w:val="none" w:sz="0" w:space="0" w:color="auto"/>
                <w:left w:val="none" w:sz="0" w:space="0" w:color="auto"/>
                <w:bottom w:val="none" w:sz="0" w:space="0" w:color="auto"/>
                <w:right w:val="none" w:sz="0" w:space="0" w:color="auto"/>
              </w:divBdr>
            </w:div>
          </w:divsChild>
        </w:div>
        <w:div w:id="1316882860">
          <w:marLeft w:val="0"/>
          <w:marRight w:val="0"/>
          <w:marTop w:val="0"/>
          <w:marBottom w:val="0"/>
          <w:divBdr>
            <w:top w:val="none" w:sz="0" w:space="0" w:color="auto"/>
            <w:left w:val="none" w:sz="0" w:space="0" w:color="auto"/>
            <w:bottom w:val="none" w:sz="0" w:space="0" w:color="auto"/>
            <w:right w:val="none" w:sz="0" w:space="0" w:color="auto"/>
          </w:divBdr>
          <w:divsChild>
            <w:div w:id="1529441890">
              <w:marLeft w:val="0"/>
              <w:marRight w:val="0"/>
              <w:marTop w:val="0"/>
              <w:marBottom w:val="0"/>
              <w:divBdr>
                <w:top w:val="none" w:sz="0" w:space="0" w:color="auto"/>
                <w:left w:val="none" w:sz="0" w:space="0" w:color="auto"/>
                <w:bottom w:val="none" w:sz="0" w:space="0" w:color="auto"/>
                <w:right w:val="none" w:sz="0" w:space="0" w:color="auto"/>
              </w:divBdr>
            </w:div>
          </w:divsChild>
        </w:div>
        <w:div w:id="1318343768">
          <w:marLeft w:val="0"/>
          <w:marRight w:val="0"/>
          <w:marTop w:val="0"/>
          <w:marBottom w:val="0"/>
          <w:divBdr>
            <w:top w:val="none" w:sz="0" w:space="0" w:color="auto"/>
            <w:left w:val="none" w:sz="0" w:space="0" w:color="auto"/>
            <w:bottom w:val="none" w:sz="0" w:space="0" w:color="auto"/>
            <w:right w:val="none" w:sz="0" w:space="0" w:color="auto"/>
          </w:divBdr>
          <w:divsChild>
            <w:div w:id="166213101">
              <w:marLeft w:val="0"/>
              <w:marRight w:val="0"/>
              <w:marTop w:val="0"/>
              <w:marBottom w:val="0"/>
              <w:divBdr>
                <w:top w:val="none" w:sz="0" w:space="0" w:color="auto"/>
                <w:left w:val="none" w:sz="0" w:space="0" w:color="auto"/>
                <w:bottom w:val="none" w:sz="0" w:space="0" w:color="auto"/>
                <w:right w:val="none" w:sz="0" w:space="0" w:color="auto"/>
              </w:divBdr>
              <w:divsChild>
                <w:div w:id="19832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85744">
          <w:marLeft w:val="0"/>
          <w:marRight w:val="0"/>
          <w:marTop w:val="0"/>
          <w:marBottom w:val="0"/>
          <w:divBdr>
            <w:top w:val="none" w:sz="0" w:space="0" w:color="auto"/>
            <w:left w:val="none" w:sz="0" w:space="0" w:color="auto"/>
            <w:bottom w:val="none" w:sz="0" w:space="0" w:color="auto"/>
            <w:right w:val="none" w:sz="0" w:space="0" w:color="auto"/>
          </w:divBdr>
          <w:divsChild>
            <w:div w:id="157430713">
              <w:marLeft w:val="0"/>
              <w:marRight w:val="0"/>
              <w:marTop w:val="0"/>
              <w:marBottom w:val="0"/>
              <w:divBdr>
                <w:top w:val="none" w:sz="0" w:space="0" w:color="auto"/>
                <w:left w:val="none" w:sz="0" w:space="0" w:color="auto"/>
                <w:bottom w:val="none" w:sz="0" w:space="0" w:color="auto"/>
                <w:right w:val="none" w:sz="0" w:space="0" w:color="auto"/>
              </w:divBdr>
            </w:div>
          </w:divsChild>
        </w:div>
        <w:div w:id="1429500565">
          <w:marLeft w:val="0"/>
          <w:marRight w:val="0"/>
          <w:marTop w:val="0"/>
          <w:marBottom w:val="0"/>
          <w:divBdr>
            <w:top w:val="none" w:sz="0" w:space="0" w:color="auto"/>
            <w:left w:val="none" w:sz="0" w:space="0" w:color="auto"/>
            <w:bottom w:val="none" w:sz="0" w:space="0" w:color="auto"/>
            <w:right w:val="none" w:sz="0" w:space="0" w:color="auto"/>
          </w:divBdr>
          <w:divsChild>
            <w:div w:id="54007995">
              <w:marLeft w:val="0"/>
              <w:marRight w:val="0"/>
              <w:marTop w:val="0"/>
              <w:marBottom w:val="0"/>
              <w:divBdr>
                <w:top w:val="none" w:sz="0" w:space="0" w:color="auto"/>
                <w:left w:val="none" w:sz="0" w:space="0" w:color="auto"/>
                <w:bottom w:val="none" w:sz="0" w:space="0" w:color="auto"/>
                <w:right w:val="none" w:sz="0" w:space="0" w:color="auto"/>
              </w:divBdr>
              <w:divsChild>
                <w:div w:id="9498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47383">
          <w:marLeft w:val="0"/>
          <w:marRight w:val="0"/>
          <w:marTop w:val="0"/>
          <w:marBottom w:val="0"/>
          <w:divBdr>
            <w:top w:val="none" w:sz="0" w:space="0" w:color="auto"/>
            <w:left w:val="none" w:sz="0" w:space="0" w:color="auto"/>
            <w:bottom w:val="none" w:sz="0" w:space="0" w:color="auto"/>
            <w:right w:val="none" w:sz="0" w:space="0" w:color="auto"/>
          </w:divBdr>
          <w:divsChild>
            <w:div w:id="1786608928">
              <w:marLeft w:val="0"/>
              <w:marRight w:val="0"/>
              <w:marTop w:val="0"/>
              <w:marBottom w:val="0"/>
              <w:divBdr>
                <w:top w:val="none" w:sz="0" w:space="0" w:color="auto"/>
                <w:left w:val="none" w:sz="0" w:space="0" w:color="auto"/>
                <w:bottom w:val="none" w:sz="0" w:space="0" w:color="auto"/>
                <w:right w:val="none" w:sz="0" w:space="0" w:color="auto"/>
              </w:divBdr>
            </w:div>
          </w:divsChild>
        </w:div>
        <w:div w:id="1485002169">
          <w:marLeft w:val="0"/>
          <w:marRight w:val="0"/>
          <w:marTop w:val="0"/>
          <w:marBottom w:val="0"/>
          <w:divBdr>
            <w:top w:val="none" w:sz="0" w:space="0" w:color="auto"/>
            <w:left w:val="none" w:sz="0" w:space="0" w:color="auto"/>
            <w:bottom w:val="none" w:sz="0" w:space="0" w:color="auto"/>
            <w:right w:val="none" w:sz="0" w:space="0" w:color="auto"/>
          </w:divBdr>
          <w:divsChild>
            <w:div w:id="1607804629">
              <w:marLeft w:val="0"/>
              <w:marRight w:val="0"/>
              <w:marTop w:val="0"/>
              <w:marBottom w:val="0"/>
              <w:divBdr>
                <w:top w:val="none" w:sz="0" w:space="0" w:color="auto"/>
                <w:left w:val="none" w:sz="0" w:space="0" w:color="auto"/>
                <w:bottom w:val="none" w:sz="0" w:space="0" w:color="auto"/>
                <w:right w:val="none" w:sz="0" w:space="0" w:color="auto"/>
              </w:divBdr>
            </w:div>
          </w:divsChild>
        </w:div>
        <w:div w:id="1503351248">
          <w:marLeft w:val="0"/>
          <w:marRight w:val="0"/>
          <w:marTop w:val="0"/>
          <w:marBottom w:val="0"/>
          <w:divBdr>
            <w:top w:val="none" w:sz="0" w:space="0" w:color="auto"/>
            <w:left w:val="none" w:sz="0" w:space="0" w:color="auto"/>
            <w:bottom w:val="none" w:sz="0" w:space="0" w:color="auto"/>
            <w:right w:val="none" w:sz="0" w:space="0" w:color="auto"/>
          </w:divBdr>
          <w:divsChild>
            <w:div w:id="2012488582">
              <w:marLeft w:val="0"/>
              <w:marRight w:val="0"/>
              <w:marTop w:val="0"/>
              <w:marBottom w:val="0"/>
              <w:divBdr>
                <w:top w:val="none" w:sz="0" w:space="0" w:color="auto"/>
                <w:left w:val="none" w:sz="0" w:space="0" w:color="auto"/>
                <w:bottom w:val="none" w:sz="0" w:space="0" w:color="auto"/>
                <w:right w:val="none" w:sz="0" w:space="0" w:color="auto"/>
              </w:divBdr>
              <w:divsChild>
                <w:div w:id="6709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9696">
          <w:marLeft w:val="0"/>
          <w:marRight w:val="0"/>
          <w:marTop w:val="0"/>
          <w:marBottom w:val="0"/>
          <w:divBdr>
            <w:top w:val="none" w:sz="0" w:space="0" w:color="auto"/>
            <w:left w:val="none" w:sz="0" w:space="0" w:color="auto"/>
            <w:bottom w:val="none" w:sz="0" w:space="0" w:color="auto"/>
            <w:right w:val="none" w:sz="0" w:space="0" w:color="auto"/>
          </w:divBdr>
          <w:divsChild>
            <w:div w:id="2084376883">
              <w:marLeft w:val="0"/>
              <w:marRight w:val="0"/>
              <w:marTop w:val="0"/>
              <w:marBottom w:val="0"/>
              <w:divBdr>
                <w:top w:val="none" w:sz="0" w:space="0" w:color="auto"/>
                <w:left w:val="none" w:sz="0" w:space="0" w:color="auto"/>
                <w:bottom w:val="none" w:sz="0" w:space="0" w:color="auto"/>
                <w:right w:val="none" w:sz="0" w:space="0" w:color="auto"/>
              </w:divBdr>
            </w:div>
          </w:divsChild>
        </w:div>
        <w:div w:id="1573193307">
          <w:marLeft w:val="0"/>
          <w:marRight w:val="0"/>
          <w:marTop w:val="0"/>
          <w:marBottom w:val="0"/>
          <w:divBdr>
            <w:top w:val="none" w:sz="0" w:space="0" w:color="auto"/>
            <w:left w:val="none" w:sz="0" w:space="0" w:color="auto"/>
            <w:bottom w:val="none" w:sz="0" w:space="0" w:color="auto"/>
            <w:right w:val="none" w:sz="0" w:space="0" w:color="auto"/>
          </w:divBdr>
          <w:divsChild>
            <w:div w:id="155342089">
              <w:marLeft w:val="0"/>
              <w:marRight w:val="0"/>
              <w:marTop w:val="0"/>
              <w:marBottom w:val="0"/>
              <w:divBdr>
                <w:top w:val="none" w:sz="0" w:space="0" w:color="auto"/>
                <w:left w:val="none" w:sz="0" w:space="0" w:color="auto"/>
                <w:bottom w:val="none" w:sz="0" w:space="0" w:color="auto"/>
                <w:right w:val="none" w:sz="0" w:space="0" w:color="auto"/>
              </w:divBdr>
            </w:div>
          </w:divsChild>
        </w:div>
        <w:div w:id="1627274772">
          <w:marLeft w:val="0"/>
          <w:marRight w:val="0"/>
          <w:marTop w:val="0"/>
          <w:marBottom w:val="0"/>
          <w:divBdr>
            <w:top w:val="none" w:sz="0" w:space="0" w:color="auto"/>
            <w:left w:val="none" w:sz="0" w:space="0" w:color="auto"/>
            <w:bottom w:val="none" w:sz="0" w:space="0" w:color="auto"/>
            <w:right w:val="none" w:sz="0" w:space="0" w:color="auto"/>
          </w:divBdr>
          <w:divsChild>
            <w:div w:id="1797522551">
              <w:marLeft w:val="0"/>
              <w:marRight w:val="0"/>
              <w:marTop w:val="0"/>
              <w:marBottom w:val="0"/>
              <w:divBdr>
                <w:top w:val="none" w:sz="0" w:space="0" w:color="auto"/>
                <w:left w:val="none" w:sz="0" w:space="0" w:color="auto"/>
                <w:bottom w:val="none" w:sz="0" w:space="0" w:color="auto"/>
                <w:right w:val="none" w:sz="0" w:space="0" w:color="auto"/>
              </w:divBdr>
            </w:div>
          </w:divsChild>
        </w:div>
        <w:div w:id="1685479730">
          <w:marLeft w:val="0"/>
          <w:marRight w:val="0"/>
          <w:marTop w:val="0"/>
          <w:marBottom w:val="0"/>
          <w:divBdr>
            <w:top w:val="none" w:sz="0" w:space="0" w:color="auto"/>
            <w:left w:val="none" w:sz="0" w:space="0" w:color="auto"/>
            <w:bottom w:val="none" w:sz="0" w:space="0" w:color="auto"/>
            <w:right w:val="none" w:sz="0" w:space="0" w:color="auto"/>
          </w:divBdr>
          <w:divsChild>
            <w:div w:id="227418797">
              <w:marLeft w:val="0"/>
              <w:marRight w:val="0"/>
              <w:marTop w:val="0"/>
              <w:marBottom w:val="0"/>
              <w:divBdr>
                <w:top w:val="none" w:sz="0" w:space="0" w:color="auto"/>
                <w:left w:val="none" w:sz="0" w:space="0" w:color="auto"/>
                <w:bottom w:val="none" w:sz="0" w:space="0" w:color="auto"/>
                <w:right w:val="none" w:sz="0" w:space="0" w:color="auto"/>
              </w:divBdr>
              <w:divsChild>
                <w:div w:id="1065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29324">
          <w:marLeft w:val="0"/>
          <w:marRight w:val="0"/>
          <w:marTop w:val="0"/>
          <w:marBottom w:val="0"/>
          <w:divBdr>
            <w:top w:val="none" w:sz="0" w:space="0" w:color="auto"/>
            <w:left w:val="none" w:sz="0" w:space="0" w:color="auto"/>
            <w:bottom w:val="none" w:sz="0" w:space="0" w:color="auto"/>
            <w:right w:val="none" w:sz="0" w:space="0" w:color="auto"/>
          </w:divBdr>
          <w:divsChild>
            <w:div w:id="1172329324">
              <w:marLeft w:val="0"/>
              <w:marRight w:val="0"/>
              <w:marTop w:val="0"/>
              <w:marBottom w:val="0"/>
              <w:divBdr>
                <w:top w:val="none" w:sz="0" w:space="0" w:color="auto"/>
                <w:left w:val="none" w:sz="0" w:space="0" w:color="auto"/>
                <w:bottom w:val="none" w:sz="0" w:space="0" w:color="auto"/>
                <w:right w:val="none" w:sz="0" w:space="0" w:color="auto"/>
              </w:divBdr>
            </w:div>
          </w:divsChild>
        </w:div>
        <w:div w:id="1896309544">
          <w:marLeft w:val="0"/>
          <w:marRight w:val="0"/>
          <w:marTop w:val="0"/>
          <w:marBottom w:val="0"/>
          <w:divBdr>
            <w:top w:val="none" w:sz="0" w:space="0" w:color="auto"/>
            <w:left w:val="none" w:sz="0" w:space="0" w:color="auto"/>
            <w:bottom w:val="none" w:sz="0" w:space="0" w:color="auto"/>
            <w:right w:val="none" w:sz="0" w:space="0" w:color="auto"/>
          </w:divBdr>
          <w:divsChild>
            <w:div w:id="1953173718">
              <w:marLeft w:val="0"/>
              <w:marRight w:val="0"/>
              <w:marTop w:val="0"/>
              <w:marBottom w:val="0"/>
              <w:divBdr>
                <w:top w:val="none" w:sz="0" w:space="0" w:color="auto"/>
                <w:left w:val="none" w:sz="0" w:space="0" w:color="auto"/>
                <w:bottom w:val="none" w:sz="0" w:space="0" w:color="auto"/>
                <w:right w:val="none" w:sz="0" w:space="0" w:color="auto"/>
              </w:divBdr>
            </w:div>
          </w:divsChild>
        </w:div>
        <w:div w:id="1978142426">
          <w:marLeft w:val="0"/>
          <w:marRight w:val="0"/>
          <w:marTop w:val="0"/>
          <w:marBottom w:val="0"/>
          <w:divBdr>
            <w:top w:val="none" w:sz="0" w:space="0" w:color="auto"/>
            <w:left w:val="none" w:sz="0" w:space="0" w:color="auto"/>
            <w:bottom w:val="none" w:sz="0" w:space="0" w:color="auto"/>
            <w:right w:val="none" w:sz="0" w:space="0" w:color="auto"/>
          </w:divBdr>
          <w:divsChild>
            <w:div w:id="1651790159">
              <w:marLeft w:val="0"/>
              <w:marRight w:val="0"/>
              <w:marTop w:val="0"/>
              <w:marBottom w:val="0"/>
              <w:divBdr>
                <w:top w:val="none" w:sz="0" w:space="0" w:color="auto"/>
                <w:left w:val="none" w:sz="0" w:space="0" w:color="auto"/>
                <w:bottom w:val="none" w:sz="0" w:space="0" w:color="auto"/>
                <w:right w:val="none" w:sz="0" w:space="0" w:color="auto"/>
              </w:divBdr>
              <w:divsChild>
                <w:div w:id="98431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02766">
          <w:marLeft w:val="0"/>
          <w:marRight w:val="0"/>
          <w:marTop w:val="0"/>
          <w:marBottom w:val="0"/>
          <w:divBdr>
            <w:top w:val="none" w:sz="0" w:space="0" w:color="auto"/>
            <w:left w:val="none" w:sz="0" w:space="0" w:color="auto"/>
            <w:bottom w:val="none" w:sz="0" w:space="0" w:color="auto"/>
            <w:right w:val="none" w:sz="0" w:space="0" w:color="auto"/>
          </w:divBdr>
          <w:divsChild>
            <w:div w:id="1180899223">
              <w:marLeft w:val="0"/>
              <w:marRight w:val="0"/>
              <w:marTop w:val="0"/>
              <w:marBottom w:val="0"/>
              <w:divBdr>
                <w:top w:val="none" w:sz="0" w:space="0" w:color="auto"/>
                <w:left w:val="none" w:sz="0" w:space="0" w:color="auto"/>
                <w:bottom w:val="none" w:sz="0" w:space="0" w:color="auto"/>
                <w:right w:val="none" w:sz="0" w:space="0" w:color="auto"/>
              </w:divBdr>
            </w:div>
          </w:divsChild>
        </w:div>
        <w:div w:id="2080201241">
          <w:marLeft w:val="0"/>
          <w:marRight w:val="0"/>
          <w:marTop w:val="0"/>
          <w:marBottom w:val="0"/>
          <w:divBdr>
            <w:top w:val="none" w:sz="0" w:space="0" w:color="auto"/>
            <w:left w:val="none" w:sz="0" w:space="0" w:color="auto"/>
            <w:bottom w:val="none" w:sz="0" w:space="0" w:color="auto"/>
            <w:right w:val="none" w:sz="0" w:space="0" w:color="auto"/>
          </w:divBdr>
        </w:div>
        <w:div w:id="2082633795">
          <w:marLeft w:val="0"/>
          <w:marRight w:val="0"/>
          <w:marTop w:val="0"/>
          <w:marBottom w:val="0"/>
          <w:divBdr>
            <w:top w:val="none" w:sz="0" w:space="0" w:color="auto"/>
            <w:left w:val="none" w:sz="0" w:space="0" w:color="auto"/>
            <w:bottom w:val="none" w:sz="0" w:space="0" w:color="auto"/>
            <w:right w:val="none" w:sz="0" w:space="0" w:color="auto"/>
          </w:divBdr>
          <w:divsChild>
            <w:div w:id="2087260471">
              <w:marLeft w:val="0"/>
              <w:marRight w:val="0"/>
              <w:marTop w:val="0"/>
              <w:marBottom w:val="0"/>
              <w:divBdr>
                <w:top w:val="none" w:sz="0" w:space="0" w:color="auto"/>
                <w:left w:val="none" w:sz="0" w:space="0" w:color="auto"/>
                <w:bottom w:val="none" w:sz="0" w:space="0" w:color="auto"/>
                <w:right w:val="none" w:sz="0" w:space="0" w:color="auto"/>
              </w:divBdr>
              <w:divsChild>
                <w:div w:id="58333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25275">
      <w:bodyDiv w:val="1"/>
      <w:marLeft w:val="0"/>
      <w:marRight w:val="0"/>
      <w:marTop w:val="0"/>
      <w:marBottom w:val="0"/>
      <w:divBdr>
        <w:top w:val="none" w:sz="0" w:space="0" w:color="auto"/>
        <w:left w:val="none" w:sz="0" w:space="0" w:color="auto"/>
        <w:bottom w:val="none" w:sz="0" w:space="0" w:color="auto"/>
        <w:right w:val="none" w:sz="0" w:space="0" w:color="auto"/>
      </w:divBdr>
      <w:divsChild>
        <w:div w:id="364982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ci.shaw@libraries.idaho.gov" TargetMode="External"/><Relationship Id="rId13" Type="http://schemas.openxmlformats.org/officeDocument/2006/relationships/hyperlink" Target="http://libraries.idaho.gov/page/summer-reading-resource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libraries.idaho.gov/landing/summer-reading" TargetMode="External"/><Relationship Id="rId12" Type="http://schemas.openxmlformats.org/officeDocument/2006/relationships/hyperlink" Target="mailto:staci.shaw@libraries.idaho.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ies.idaho.gov/landing/summer-readin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taci.shaw@libraries.idaho.gov"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libraries.idaho.gov/landing/summer-reading" TargetMode="External"/><Relationship Id="rId14" Type="http://schemas.openxmlformats.org/officeDocument/2006/relationships/hyperlink" Target="mailto:staci.shaw@libraries.idaho.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2156</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14419</CharactersWithSpaces>
  <SharedDoc>false</SharedDoc>
  <HLinks>
    <vt:vector size="36" baseType="variant">
      <vt:variant>
        <vt:i4>2359321</vt:i4>
      </vt:variant>
      <vt:variant>
        <vt:i4>27</vt:i4>
      </vt:variant>
      <vt:variant>
        <vt:i4>0</vt:i4>
      </vt:variant>
      <vt:variant>
        <vt:i4>5</vt:i4>
      </vt:variant>
      <vt:variant>
        <vt:lpwstr>mailto:staci.shaw@libraries.idaho.gov</vt:lpwstr>
      </vt:variant>
      <vt:variant>
        <vt:lpwstr/>
      </vt:variant>
      <vt:variant>
        <vt:i4>196676</vt:i4>
      </vt:variant>
      <vt:variant>
        <vt:i4>24</vt:i4>
      </vt:variant>
      <vt:variant>
        <vt:i4>0</vt:i4>
      </vt:variant>
      <vt:variant>
        <vt:i4>5</vt:i4>
      </vt:variant>
      <vt:variant>
        <vt:lpwstr>http://libraries.idaho.gov/page/summer-reading-resources</vt:lpwstr>
      </vt:variant>
      <vt:variant>
        <vt:lpwstr/>
      </vt:variant>
      <vt:variant>
        <vt:i4>2359321</vt:i4>
      </vt:variant>
      <vt:variant>
        <vt:i4>21</vt:i4>
      </vt:variant>
      <vt:variant>
        <vt:i4>0</vt:i4>
      </vt:variant>
      <vt:variant>
        <vt:i4>5</vt:i4>
      </vt:variant>
      <vt:variant>
        <vt:lpwstr>mailto:staci.shaw@libraries.idaho.gov</vt:lpwstr>
      </vt:variant>
      <vt:variant>
        <vt:lpwstr/>
      </vt:variant>
      <vt:variant>
        <vt:i4>1900573</vt:i4>
      </vt:variant>
      <vt:variant>
        <vt:i4>12</vt:i4>
      </vt:variant>
      <vt:variant>
        <vt:i4>0</vt:i4>
      </vt:variant>
      <vt:variant>
        <vt:i4>5</vt:i4>
      </vt:variant>
      <vt:variant>
        <vt:lpwstr>http://libraries.idaho.gov/landing/summer-reading</vt:lpwstr>
      </vt:variant>
      <vt:variant>
        <vt:lpwstr/>
      </vt:variant>
      <vt:variant>
        <vt:i4>2359321</vt:i4>
      </vt:variant>
      <vt:variant>
        <vt:i4>3</vt:i4>
      </vt:variant>
      <vt:variant>
        <vt:i4>0</vt:i4>
      </vt:variant>
      <vt:variant>
        <vt:i4>5</vt:i4>
      </vt:variant>
      <vt:variant>
        <vt:lpwstr>mailto:staci.shaw@libraries.idaho.gov</vt:lpwstr>
      </vt:variant>
      <vt:variant>
        <vt:lpwstr/>
      </vt:variant>
      <vt:variant>
        <vt:i4>1900573</vt:i4>
      </vt:variant>
      <vt:variant>
        <vt:i4>0</vt:i4>
      </vt:variant>
      <vt:variant>
        <vt:i4>0</vt:i4>
      </vt:variant>
      <vt:variant>
        <vt:i4>5</vt:i4>
      </vt:variant>
      <vt:variant>
        <vt:lpwstr>http://libraries.idaho.gov/landing/summer-reading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staci.shaw</dc:creator>
  <cp:keywords/>
  <cp:lastModifiedBy>Staci Shaw</cp:lastModifiedBy>
  <cp:revision>5</cp:revision>
  <cp:lastPrinted>2015-05-18T23:15:00Z</cp:lastPrinted>
  <dcterms:created xsi:type="dcterms:W3CDTF">2018-05-22T21:36:00Z</dcterms:created>
  <dcterms:modified xsi:type="dcterms:W3CDTF">2018-05-24T15:01:00Z</dcterms:modified>
</cp:coreProperties>
</file>