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41F0" w14:textId="0E39B579" w:rsidR="00AD18E8" w:rsidRDefault="00AD18E8" w:rsidP="00AD18E8">
      <w:pPr>
        <w:rPr>
          <w:rFonts w:ascii="Calibri" w:hAnsi="Calibri"/>
          <w:sz w:val="16"/>
          <w:szCs w:val="16"/>
        </w:rPr>
      </w:pPr>
      <w:r>
        <w:rPr>
          <w:rFonts w:ascii="Arial Rounded MT Bold" w:hAnsi="Arial Rounded MT Bold" w:cs="Segoe UI"/>
          <w:b/>
          <w:sz w:val="40"/>
          <w:szCs w:val="40"/>
        </w:rPr>
        <w:br/>
      </w:r>
      <w:r w:rsidRPr="00207ADE">
        <w:rPr>
          <w:rFonts w:ascii="Calibri" w:hAnsi="Calibri"/>
          <w:sz w:val="16"/>
          <w:szCs w:val="16"/>
        </w:rPr>
        <w:t xml:space="preserve">Sponsored by Read to Me, a program of the Idaho Commission for Libraries. </w:t>
      </w:r>
      <w:proofErr w:type="gramStart"/>
      <w:r w:rsidRPr="00207ADE">
        <w:rPr>
          <w:rFonts w:ascii="Calibri" w:hAnsi="Calibri"/>
          <w:sz w:val="16"/>
          <w:szCs w:val="16"/>
        </w:rPr>
        <w:t>libraries.idaho.gov</w:t>
      </w:r>
      <w:proofErr w:type="gramEnd"/>
      <w:r w:rsidRPr="00207ADE">
        <w:rPr>
          <w:rFonts w:ascii="Calibri" w:hAnsi="Calibri"/>
          <w:sz w:val="16"/>
          <w:szCs w:val="16"/>
        </w:rPr>
        <w:t>/</w:t>
      </w:r>
      <w:proofErr w:type="spellStart"/>
      <w:r w:rsidRPr="00207ADE">
        <w:rPr>
          <w:rFonts w:ascii="Calibri" w:hAnsi="Calibri"/>
          <w:sz w:val="16"/>
          <w:szCs w:val="16"/>
        </w:rPr>
        <w:t>readtome</w:t>
      </w:r>
      <w:proofErr w:type="spellEnd"/>
    </w:p>
    <w:p w14:paraId="76CD8B2C" w14:textId="77777777" w:rsidR="00AD18E8" w:rsidRPr="00236E19" w:rsidRDefault="00AD18E8" w:rsidP="00AD18E8">
      <w:pPr>
        <w:rPr>
          <w:rStyle w:val="Strong"/>
          <w:rFonts w:ascii="Arial Rounded MT Bold" w:hAnsi="Arial Rounded MT Bold" w:cs="Aharoni Bold"/>
          <w:sz w:val="36"/>
          <w:szCs w:val="36"/>
        </w:rPr>
      </w:pPr>
      <w:r w:rsidRPr="00236E19">
        <w:rPr>
          <w:rStyle w:val="Strong"/>
          <w:rFonts w:ascii="Arial Rounded MT Bold" w:hAnsi="Arial Rounded MT Bold" w:cs="Aharoni Bold"/>
          <w:sz w:val="36"/>
          <w:szCs w:val="36"/>
        </w:rPr>
        <w:t>Idahoan</w:t>
      </w:r>
      <w:r>
        <w:rPr>
          <w:rStyle w:val="Strong"/>
          <w:rFonts w:ascii="Arial Rounded MT Bold" w:hAnsi="Arial Rounded MT Bold" w:cs="Aharoni Bold"/>
          <w:sz w:val="36"/>
          <w:szCs w:val="36"/>
        </w:rPr>
        <w:t>’</w:t>
      </w:r>
      <w:r w:rsidRPr="00236E19">
        <w:rPr>
          <w:rStyle w:val="Strong"/>
          <w:rFonts w:ascii="Arial Rounded MT Bold" w:hAnsi="Arial Rounded MT Bold" w:cs="Aharoni Bold"/>
          <w:sz w:val="36"/>
          <w:szCs w:val="36"/>
        </w:rPr>
        <w:t xml:space="preserve">s Build a Community </w:t>
      </w:r>
      <w:r w:rsidRPr="00236E19">
        <w:rPr>
          <w:rStyle w:val="Strong"/>
          <w:rFonts w:ascii="Arial Rounded MT Bold" w:hAnsi="Arial Rounded MT Bold" w:cs="Aharoni Bold"/>
          <w:sz w:val="36"/>
          <w:szCs w:val="36"/>
        </w:rPr>
        <w:br/>
        <w:t xml:space="preserve">of Readers </w:t>
      </w:r>
    </w:p>
    <w:p w14:paraId="466101E8" w14:textId="77777777" w:rsidR="00AD18E8" w:rsidRDefault="00AD18E8" w:rsidP="00AD18E8"/>
    <w:p w14:paraId="2CE3987C" w14:textId="56F3A98A" w:rsidR="00AD18E8" w:rsidRPr="00236E19" w:rsidRDefault="00AD18E8" w:rsidP="00AD18E8">
      <w:pPr>
        <w:rPr>
          <w:rFonts w:ascii="Calibri" w:hAnsi="Calibri"/>
        </w:rPr>
      </w:pPr>
      <w:r w:rsidRPr="00236E19">
        <w:rPr>
          <w:rFonts w:ascii="Calibri" w:hAnsi="Calibri"/>
        </w:rPr>
        <w:t>Public and school libraries across the state are celebrating Idaho Family Reading Week with Curious George and friends during November 14-20, 2010. Celebrations are planned to encourage parents and caregivers to read with their children and inspire them to become lifelong learners.</w:t>
      </w:r>
    </w:p>
    <w:p w14:paraId="325D9FD8" w14:textId="77777777" w:rsidR="00AD18E8" w:rsidRPr="00236E19" w:rsidRDefault="00AD18E8" w:rsidP="00AD18E8">
      <w:pPr>
        <w:rPr>
          <w:rFonts w:ascii="Calibri" w:hAnsi="Calibri"/>
        </w:rPr>
      </w:pPr>
      <w:proofErr w:type="gramStart"/>
      <w:r w:rsidRPr="00236E19">
        <w:rPr>
          <w:rFonts w:ascii="Calibri" w:hAnsi="Calibri"/>
        </w:rPr>
        <w:t>Idaho Family Reading Week is sponsored by the Idaho Commission</w:t>
      </w:r>
      <w:proofErr w:type="gramEnd"/>
      <w:r w:rsidRPr="00236E19">
        <w:rPr>
          <w:rFonts w:ascii="Calibri" w:hAnsi="Calibri"/>
        </w:rPr>
        <w:t xml:space="preserve"> for Libraries’ Read to Me Program and libraries throughout the state. </w:t>
      </w:r>
    </w:p>
    <w:p w14:paraId="4CC9F04B" w14:textId="77777777" w:rsidR="00AD18E8" w:rsidRPr="00236E19" w:rsidRDefault="00AD18E8" w:rsidP="00AD18E8">
      <w:pPr>
        <w:rPr>
          <w:rFonts w:ascii="Calibri" w:hAnsi="Calibri"/>
        </w:rPr>
      </w:pPr>
      <w:r w:rsidRPr="00236E19">
        <w:rPr>
          <w:rFonts w:ascii="Calibri" w:hAnsi="Calibri"/>
        </w:rPr>
        <w:t xml:space="preserve">“There’s no better place to inspire curiosity than the library,” Idaho State Librarian Ann </w:t>
      </w:r>
      <w:proofErr w:type="spellStart"/>
      <w:r w:rsidRPr="00236E19">
        <w:rPr>
          <w:rFonts w:ascii="Calibri" w:hAnsi="Calibri"/>
        </w:rPr>
        <w:t>Joslin</w:t>
      </w:r>
      <w:proofErr w:type="spellEnd"/>
      <w:r w:rsidRPr="00236E19">
        <w:rPr>
          <w:rFonts w:ascii="Calibri" w:hAnsi="Calibri"/>
        </w:rPr>
        <w:t xml:space="preserve"> said. “Connecting families with reading materials and great programs is what we’re all about and we hope people who haven’t visited their local library for awhile will make an effort to drop in and see what’s new.”</w:t>
      </w:r>
    </w:p>
    <w:p w14:paraId="7A144A61" w14:textId="77777777" w:rsidR="00AD18E8" w:rsidRPr="00236E19" w:rsidRDefault="00AD18E8" w:rsidP="00AD18E8">
      <w:pPr>
        <w:rPr>
          <w:rFonts w:ascii="Calibri" w:hAnsi="Calibri"/>
        </w:rPr>
      </w:pPr>
      <w:r w:rsidRPr="00236E19">
        <w:rPr>
          <w:rFonts w:ascii="Calibri" w:hAnsi="Calibri"/>
        </w:rPr>
        <w:t xml:space="preserve">“Parents are so important in helping their children become ready to read and in creating curious kids,” (local librarian’s name) said. “The (name of your library) has </w:t>
      </w:r>
      <w:proofErr w:type="spellStart"/>
      <w:r w:rsidRPr="00236E19">
        <w:rPr>
          <w:rFonts w:ascii="Calibri" w:hAnsi="Calibri"/>
        </w:rPr>
        <w:t>storytimes</w:t>
      </w:r>
      <w:proofErr w:type="spellEnd"/>
      <w:r w:rsidRPr="00236E19">
        <w:rPr>
          <w:rFonts w:ascii="Calibri" w:hAnsi="Calibri"/>
        </w:rPr>
        <w:t>, library staff with early literacy expertise, and great materials to help parents raise lifelong learners. We want to see everyone in (your town) come in to see what we have available.” (Information about what your library has planned for Family Reading Week.)</w:t>
      </w:r>
    </w:p>
    <w:p w14:paraId="13BFCE7D" w14:textId="401CDF35" w:rsidR="00AD18E8" w:rsidRPr="00236E19" w:rsidRDefault="00AD18E8" w:rsidP="00AD18E8">
      <w:pPr>
        <w:rPr>
          <w:rFonts w:ascii="Calibri" w:hAnsi="Calibri"/>
        </w:rPr>
      </w:pPr>
      <w:r w:rsidRPr="00236E19">
        <w:rPr>
          <w:rFonts w:ascii="Calibri" w:hAnsi="Calibri"/>
        </w:rPr>
        <w:t>For more information visit the library or call (library phone number or website).</w:t>
      </w:r>
    </w:p>
    <w:p w14:paraId="406157C5" w14:textId="77777777" w:rsidR="00AD18E8" w:rsidRPr="00236E19" w:rsidRDefault="00AD18E8" w:rsidP="00AD18E8">
      <w:pPr>
        <w:rPr>
          <w:rFonts w:ascii="Calibri" w:hAnsi="Calibri"/>
        </w:rPr>
      </w:pPr>
    </w:p>
    <w:p w14:paraId="4357D014" w14:textId="13BC768E" w:rsidR="002434BC" w:rsidRPr="00AD18E8" w:rsidRDefault="00AD18E8" w:rsidP="00AD18E8">
      <w:pPr>
        <w:rPr>
          <w:rFonts w:ascii="Calibri" w:hAnsi="Calibri"/>
        </w:rPr>
      </w:pPr>
      <w:r w:rsidRPr="00236E19">
        <w:rPr>
          <w:rFonts w:ascii="Calibri" w:hAnsi="Calibri"/>
        </w:rPr>
        <w:t>Your Name</w:t>
      </w:r>
      <w:bookmarkStart w:id="0" w:name="_GoBack"/>
      <w:bookmarkEnd w:id="0"/>
    </w:p>
    <w:sectPr w:rsidR="002434BC" w:rsidRPr="00AD18E8" w:rsidSect="005E7F92">
      <w:headerReference w:type="even" r:id="rId9"/>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9DC2" w14:textId="77777777" w:rsidR="00B47926" w:rsidRDefault="00B47926" w:rsidP="00E143CD">
      <w:pPr>
        <w:spacing w:after="0" w:line="240" w:lineRule="auto"/>
      </w:pPr>
      <w:r>
        <w:separator/>
      </w:r>
    </w:p>
  </w:endnote>
  <w:endnote w:type="continuationSeparator" w:id="0">
    <w:p w14:paraId="4713CEBA" w14:textId="77777777" w:rsidR="00B47926" w:rsidRDefault="00B47926"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haroni Bold">
    <w:panose1 w:val="02010803020104030203"/>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8040" w14:textId="77777777" w:rsidR="00B47926" w:rsidRDefault="00B47926" w:rsidP="00FF52E8">
    <w:r>
      <w:rPr>
        <w:noProof/>
      </w:rPr>
      <w:drawing>
        <wp:anchor distT="0" distB="0" distL="114300" distR="114300" simplePos="0" relativeHeight="251658240" behindDoc="1" locked="0" layoutInCell="1" allowOverlap="1" wp14:anchorId="1858D839" wp14:editId="247D7F66">
          <wp:simplePos x="0" y="0"/>
          <wp:positionH relativeFrom="column">
            <wp:posOffset>-482600</wp:posOffset>
          </wp:positionH>
          <wp:positionV relativeFrom="paragraph">
            <wp:posOffset>-1434465</wp:posOffset>
          </wp:positionV>
          <wp:extent cx="7173355" cy="274255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g.jpg"/>
                  <pic:cNvPicPr/>
                </pic:nvPicPr>
                <pic:blipFill>
                  <a:blip r:embed="rId1">
                    <a:extLst>
                      <a:ext uri="{28A0092B-C50C-407E-A947-70E740481C1C}">
                        <a14:useLocalDpi xmlns:a14="http://schemas.microsoft.com/office/drawing/2010/main" val="0"/>
                      </a:ext>
                    </a:extLst>
                  </a:blip>
                  <a:stretch>
                    <a:fillRect/>
                  </a:stretch>
                </pic:blipFill>
                <pic:spPr>
                  <a:xfrm>
                    <a:off x="0" y="0"/>
                    <a:ext cx="7173355" cy="2742556"/>
                  </a:xfrm>
                  <a:prstGeom prst="rect">
                    <a:avLst/>
                  </a:prstGeom>
                </pic:spPr>
              </pic:pic>
            </a:graphicData>
          </a:graphic>
          <wp14:sizeRelH relativeFrom="page">
            <wp14:pctWidth>0</wp14:pctWidth>
          </wp14:sizeRelH>
          <wp14:sizeRelV relativeFrom="page">
            <wp14:pctHeight>0</wp14:pctHeight>
          </wp14:sizeRelV>
        </wp:anchor>
      </w:drawing>
    </w:r>
  </w:p>
  <w:p w14:paraId="6759FB81" w14:textId="77777777" w:rsidR="00B47926" w:rsidRDefault="00B47926" w:rsidP="00FF52E8"/>
  <w:p w14:paraId="02125F0E" w14:textId="77777777" w:rsidR="00B47926" w:rsidRDefault="00B47926" w:rsidP="00FF52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67240" w14:textId="77777777" w:rsidR="00B47926" w:rsidRDefault="00B47926" w:rsidP="00E143CD">
      <w:pPr>
        <w:spacing w:after="0" w:line="240" w:lineRule="auto"/>
      </w:pPr>
      <w:r>
        <w:separator/>
      </w:r>
    </w:p>
  </w:footnote>
  <w:footnote w:type="continuationSeparator" w:id="0">
    <w:p w14:paraId="337978BC" w14:textId="77777777" w:rsidR="00B47926" w:rsidRDefault="00B47926" w:rsidP="00E143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7B11" w14:textId="77777777" w:rsidR="00AD18E8" w:rsidRDefault="00AD18E8">
    <w:pPr>
      <w:pStyle w:val="Header"/>
    </w:pPr>
    <w:sdt>
      <w:sdtPr>
        <w:id w:val="171999623"/>
        <w:placeholder>
          <w:docPart w:val="4E2B5ED78CA8294A8FA005B776C0E84D"/>
        </w:placeholder>
        <w:temporary/>
        <w:showingPlcHdr/>
      </w:sdtPr>
      <w:sdtContent>
        <w:r>
          <w:t>[Type text]</w:t>
        </w:r>
      </w:sdtContent>
    </w:sdt>
    <w:r>
      <w:ptab w:relativeTo="margin" w:alignment="center" w:leader="none"/>
    </w:r>
    <w:sdt>
      <w:sdtPr>
        <w:id w:val="171999624"/>
        <w:placeholder>
          <w:docPart w:val="6CEB27A86CF1144B8EBC400BBE4B4F47"/>
        </w:placeholder>
        <w:temporary/>
        <w:showingPlcHdr/>
      </w:sdtPr>
      <w:sdtContent>
        <w:r>
          <w:t>[Type text]</w:t>
        </w:r>
      </w:sdtContent>
    </w:sdt>
    <w:r>
      <w:ptab w:relativeTo="margin" w:alignment="right" w:leader="none"/>
    </w:r>
    <w:sdt>
      <w:sdtPr>
        <w:id w:val="171999625"/>
        <w:placeholder>
          <w:docPart w:val="7095E91B0DCBF24187AC6CAC9BDEC042"/>
        </w:placeholder>
        <w:temporary/>
        <w:showingPlcHdr/>
      </w:sdtPr>
      <w:sdtContent>
        <w:r>
          <w:t>[Type text]</w:t>
        </w:r>
      </w:sdtContent>
    </w:sdt>
  </w:p>
  <w:p w14:paraId="263E7AF7" w14:textId="77777777" w:rsidR="00AD18E8" w:rsidRDefault="00AD18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748C" w14:textId="321D3A9D" w:rsidR="00AD18E8" w:rsidRDefault="00AD18E8">
    <w:pPr>
      <w:pStyle w:val="Header"/>
    </w:pPr>
    <w:r>
      <w:rPr>
        <w:noProof/>
      </w:rPr>
      <w:drawing>
        <wp:anchor distT="0" distB="0" distL="114300" distR="114300" simplePos="0" relativeHeight="251659264" behindDoc="1" locked="0" layoutInCell="1" allowOverlap="1" wp14:anchorId="023AB650" wp14:editId="2649EEAE">
          <wp:simplePos x="0" y="0"/>
          <wp:positionH relativeFrom="margin">
            <wp:posOffset>-217170</wp:posOffset>
          </wp:positionH>
          <wp:positionV relativeFrom="margin">
            <wp:posOffset>-1402080</wp:posOffset>
          </wp:positionV>
          <wp:extent cx="6433820" cy="1496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433820" cy="1496060"/>
                  </a:xfrm>
                  <a:prstGeom prst="rect">
                    <a:avLst/>
                  </a:prstGeom>
                </pic:spPr>
              </pic:pic>
            </a:graphicData>
          </a:graphic>
        </wp:anchor>
      </w:drawing>
    </w:r>
  </w:p>
  <w:p w14:paraId="1BA2F002" w14:textId="77777777" w:rsidR="00AD18E8" w:rsidRDefault="00AD18E8">
    <w:pPr>
      <w:pStyle w:val="Header"/>
    </w:pPr>
  </w:p>
  <w:p w14:paraId="54DE4BB3" w14:textId="77777777" w:rsidR="00AD18E8" w:rsidRDefault="00AD18E8">
    <w:pPr>
      <w:pStyle w:val="Header"/>
    </w:pPr>
  </w:p>
  <w:p w14:paraId="6F0AFD19" w14:textId="77777777" w:rsidR="00AD18E8" w:rsidRDefault="00AD18E8">
    <w:pPr>
      <w:pStyle w:val="Header"/>
    </w:pPr>
  </w:p>
  <w:p w14:paraId="139C9794" w14:textId="77777777" w:rsidR="00AD18E8" w:rsidRDefault="00AD18E8">
    <w:pPr>
      <w:pStyle w:val="Header"/>
    </w:pPr>
  </w:p>
  <w:p w14:paraId="0CCF6C83" w14:textId="21CF8B3C" w:rsidR="00AD18E8" w:rsidRDefault="00AD1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CD"/>
    <w:rsid w:val="00055CA5"/>
    <w:rsid w:val="000E7C27"/>
    <w:rsid w:val="002434BC"/>
    <w:rsid w:val="0025182F"/>
    <w:rsid w:val="00281BD5"/>
    <w:rsid w:val="002E79EB"/>
    <w:rsid w:val="00311CE0"/>
    <w:rsid w:val="00321700"/>
    <w:rsid w:val="00323290"/>
    <w:rsid w:val="003B091A"/>
    <w:rsid w:val="003C44D9"/>
    <w:rsid w:val="003D115E"/>
    <w:rsid w:val="004422D1"/>
    <w:rsid w:val="004A56CE"/>
    <w:rsid w:val="004B7F3D"/>
    <w:rsid w:val="0054024B"/>
    <w:rsid w:val="00541826"/>
    <w:rsid w:val="00556BA6"/>
    <w:rsid w:val="005D76E0"/>
    <w:rsid w:val="005E2829"/>
    <w:rsid w:val="005E7F92"/>
    <w:rsid w:val="00655581"/>
    <w:rsid w:val="006900F5"/>
    <w:rsid w:val="00694203"/>
    <w:rsid w:val="006B390F"/>
    <w:rsid w:val="007020E6"/>
    <w:rsid w:val="00717AF5"/>
    <w:rsid w:val="007B7611"/>
    <w:rsid w:val="007D4C9F"/>
    <w:rsid w:val="007F06B6"/>
    <w:rsid w:val="0083774E"/>
    <w:rsid w:val="008746BC"/>
    <w:rsid w:val="0088079C"/>
    <w:rsid w:val="00882E9D"/>
    <w:rsid w:val="008F283B"/>
    <w:rsid w:val="00954A8E"/>
    <w:rsid w:val="00981A54"/>
    <w:rsid w:val="009866BC"/>
    <w:rsid w:val="009A09BE"/>
    <w:rsid w:val="009D522A"/>
    <w:rsid w:val="00A40456"/>
    <w:rsid w:val="00A50F3E"/>
    <w:rsid w:val="00AA11A1"/>
    <w:rsid w:val="00AD18E8"/>
    <w:rsid w:val="00B254C8"/>
    <w:rsid w:val="00B47926"/>
    <w:rsid w:val="00C14197"/>
    <w:rsid w:val="00C90A60"/>
    <w:rsid w:val="00CA1F6E"/>
    <w:rsid w:val="00CB44FA"/>
    <w:rsid w:val="00CC3237"/>
    <w:rsid w:val="00CC381D"/>
    <w:rsid w:val="00CD507C"/>
    <w:rsid w:val="00D07DB5"/>
    <w:rsid w:val="00DA59F3"/>
    <w:rsid w:val="00E143CD"/>
    <w:rsid w:val="00EA12EA"/>
    <w:rsid w:val="00F05032"/>
    <w:rsid w:val="00F16BF3"/>
    <w:rsid w:val="00F56EE7"/>
    <w:rsid w:val="00F7088A"/>
    <w:rsid w:val="00F85B55"/>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FE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14:paraId="30A38C5E" w14:textId="3D29F7E9" w:rsidR="00000000"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14:paraId="0F288D3E" w14:textId="7902CB51" w:rsidR="00000000"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14:paraId="3F17AC51" w14:textId="07667532" w:rsidR="00000000"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Segoe Print">
    <w:altName w:val="Times New Roman"/>
    <w:charset w:val="00"/>
    <w:family w:val="auto"/>
    <w:pitch w:val="variable"/>
    <w:sig w:usb0="0000028F"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haroni Bold">
    <w:panose1 w:val="02010803020104030203"/>
    <w:charset w:val="00"/>
    <w:family w:val="auto"/>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8C"/>
    <w:rsid w:val="0020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9B5C-2C80-5D43-8874-E005A8B4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Ben Bibikov</cp:lastModifiedBy>
  <cp:revision>2</cp:revision>
  <cp:lastPrinted>2011-07-28T19:00:00Z</cp:lastPrinted>
  <dcterms:created xsi:type="dcterms:W3CDTF">2015-09-14T16:01:00Z</dcterms:created>
  <dcterms:modified xsi:type="dcterms:W3CDTF">2015-09-14T16:01:00Z</dcterms:modified>
</cp:coreProperties>
</file>