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BBD2" w14:textId="1EF131C5" w:rsidR="006C25F9" w:rsidRDefault="006C25F9" w:rsidP="006C25F9"/>
    <w:p w14:paraId="260F1B2D" w14:textId="2C924133" w:rsidR="006C25F9" w:rsidRDefault="006C25F9" w:rsidP="006C25F9"/>
    <w:p w14:paraId="2DE2ED9E" w14:textId="77777777" w:rsidR="006C25F9" w:rsidRDefault="006C25F9" w:rsidP="006C25F9">
      <w:pPr>
        <w:rPr>
          <w:rFonts w:asciiTheme="minorHAnsi" w:hAnsiTheme="minorHAnsi" w:cstheme="minorHAnsi"/>
          <w:szCs w:val="24"/>
        </w:rPr>
      </w:pPr>
      <w:r w:rsidRPr="008B37A4">
        <w:rPr>
          <w:rFonts w:asciiTheme="minorHAnsi" w:hAnsiTheme="minorHAnsi" w:cstheme="minorHAnsi"/>
          <w:b/>
          <w:szCs w:val="24"/>
        </w:rPr>
        <w:t>NEWS RELEASE</w:t>
      </w:r>
      <w:r w:rsidRPr="008B37A4">
        <w:rPr>
          <w:rFonts w:asciiTheme="minorHAnsi" w:hAnsiTheme="minorHAnsi" w:cstheme="minorHAnsi"/>
          <w:szCs w:val="24"/>
        </w:rPr>
        <w:tab/>
      </w:r>
      <w:r w:rsidRPr="008B37A4">
        <w:rPr>
          <w:rFonts w:asciiTheme="minorHAnsi" w:hAnsiTheme="minorHAnsi" w:cstheme="minorHAnsi"/>
          <w:szCs w:val="24"/>
        </w:rPr>
        <w:tab/>
      </w:r>
      <w:r w:rsidRPr="008B37A4">
        <w:rPr>
          <w:rFonts w:asciiTheme="minorHAnsi" w:hAnsiTheme="minorHAnsi" w:cstheme="minorHAnsi"/>
          <w:szCs w:val="24"/>
        </w:rPr>
        <w:tab/>
      </w:r>
      <w:r w:rsidRPr="008B37A4">
        <w:rPr>
          <w:rFonts w:asciiTheme="minorHAnsi" w:hAnsiTheme="minorHAnsi" w:cstheme="minorHAnsi"/>
          <w:szCs w:val="24"/>
        </w:rPr>
        <w:tab/>
        <w:t xml:space="preserve">                  </w:t>
      </w:r>
      <w:r>
        <w:rPr>
          <w:rFonts w:asciiTheme="minorHAnsi" w:hAnsiTheme="minorHAnsi" w:cstheme="minorHAnsi"/>
          <w:szCs w:val="24"/>
        </w:rPr>
        <w:t xml:space="preserve">              </w:t>
      </w:r>
    </w:p>
    <w:p w14:paraId="72524AFE" w14:textId="5BF3AA8E" w:rsidR="006C25F9" w:rsidRPr="008B37A4" w:rsidRDefault="006C25F9" w:rsidP="006C25F9">
      <w:pPr>
        <w:jc w:val="right"/>
        <w:rPr>
          <w:rFonts w:asciiTheme="minorHAnsi" w:hAnsiTheme="minorHAnsi" w:cstheme="minorHAnsi"/>
          <w:szCs w:val="24"/>
        </w:rPr>
      </w:pPr>
      <w:r>
        <w:rPr>
          <w:rFonts w:asciiTheme="minorHAnsi" w:hAnsiTheme="minorHAnsi" w:cstheme="minorHAnsi"/>
          <w:szCs w:val="24"/>
        </w:rPr>
        <w:t xml:space="preserve">    </w:t>
      </w:r>
      <w:r w:rsidRPr="008B37A4">
        <w:rPr>
          <w:rFonts w:asciiTheme="minorHAnsi" w:hAnsiTheme="minorHAnsi" w:cstheme="minorHAnsi"/>
          <w:szCs w:val="24"/>
        </w:rPr>
        <w:t xml:space="preserve"> For Immediate Release: </w:t>
      </w:r>
      <w:r w:rsidRPr="008B37A4">
        <w:rPr>
          <w:rFonts w:asciiTheme="minorHAnsi" w:hAnsiTheme="minorHAnsi" w:cstheme="minorHAnsi"/>
          <w:color w:val="00B0F0"/>
          <w:szCs w:val="24"/>
        </w:rPr>
        <w:t>Month xx</w:t>
      </w:r>
      <w:r w:rsidRPr="008B37A4">
        <w:rPr>
          <w:rFonts w:asciiTheme="minorHAnsi" w:hAnsiTheme="minorHAnsi" w:cstheme="minorHAnsi"/>
          <w:szCs w:val="24"/>
        </w:rPr>
        <w:t>, 20</w:t>
      </w:r>
      <w:r>
        <w:rPr>
          <w:rFonts w:asciiTheme="minorHAnsi" w:hAnsiTheme="minorHAnsi" w:cstheme="minorHAnsi"/>
          <w:szCs w:val="24"/>
        </w:rPr>
        <w:t>20</w:t>
      </w:r>
    </w:p>
    <w:p w14:paraId="5A13E8BC" w14:textId="77777777" w:rsidR="006C25F9" w:rsidRPr="008B37A4" w:rsidRDefault="006C25F9" w:rsidP="006C25F9">
      <w:pPr>
        <w:pStyle w:val="NoSpacing"/>
        <w:rPr>
          <w:rFonts w:asciiTheme="minorHAnsi" w:hAnsiTheme="minorHAnsi" w:cstheme="minorHAnsi"/>
          <w:sz w:val="14"/>
          <w:szCs w:val="24"/>
        </w:rPr>
      </w:pPr>
    </w:p>
    <w:p w14:paraId="48D46BCF" w14:textId="77777777" w:rsidR="006C25F9" w:rsidRPr="008B37A4" w:rsidRDefault="006C25F9" w:rsidP="006C25F9">
      <w:pPr>
        <w:pStyle w:val="NoSpacing"/>
        <w:rPr>
          <w:rFonts w:asciiTheme="minorHAnsi" w:hAnsiTheme="minorHAnsi" w:cstheme="minorHAnsi"/>
          <w:szCs w:val="24"/>
        </w:rPr>
      </w:pPr>
      <w:r w:rsidRPr="008B37A4">
        <w:rPr>
          <w:rFonts w:asciiTheme="minorHAnsi" w:hAnsiTheme="minorHAnsi" w:cstheme="minorHAnsi"/>
          <w:szCs w:val="24"/>
        </w:rPr>
        <w:t>Information Contact:</w:t>
      </w:r>
    </w:p>
    <w:p w14:paraId="1838B32D" w14:textId="77777777" w:rsidR="006C25F9" w:rsidRPr="008B37A4" w:rsidRDefault="006C25F9" w:rsidP="006C25F9">
      <w:pPr>
        <w:pStyle w:val="NoSpacing"/>
        <w:rPr>
          <w:rFonts w:asciiTheme="minorHAnsi" w:hAnsiTheme="minorHAnsi" w:cstheme="minorHAnsi"/>
          <w:szCs w:val="24"/>
        </w:rPr>
      </w:pPr>
      <w:r w:rsidRPr="008B37A4">
        <w:rPr>
          <w:rFonts w:asciiTheme="minorHAnsi" w:hAnsiTheme="minorHAnsi" w:cstheme="minorHAnsi"/>
          <w:color w:val="00B0F0"/>
          <w:szCs w:val="24"/>
        </w:rPr>
        <w:t>Name</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Library</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xx</w:t>
      </w:r>
      <w:r w:rsidRPr="008B37A4">
        <w:rPr>
          <w:rFonts w:asciiTheme="minorHAnsi" w:hAnsiTheme="minorHAnsi" w:cstheme="minorHAnsi"/>
          <w:szCs w:val="24"/>
        </w:rPr>
        <w:t xml:space="preserve"> / 208-</w:t>
      </w:r>
      <w:r w:rsidRPr="008B37A4">
        <w:rPr>
          <w:rFonts w:asciiTheme="minorHAnsi" w:hAnsiTheme="minorHAnsi" w:cstheme="minorHAnsi"/>
          <w:color w:val="00B0F0"/>
          <w:szCs w:val="24"/>
        </w:rPr>
        <w:t>xxx-xxxx</w:t>
      </w:r>
      <w:r w:rsidRPr="008B37A4">
        <w:rPr>
          <w:rFonts w:asciiTheme="minorHAnsi" w:hAnsiTheme="minorHAnsi" w:cstheme="minorHAnsi"/>
          <w:szCs w:val="24"/>
        </w:rPr>
        <w:t xml:space="preserve"> / </w:t>
      </w:r>
      <w:hyperlink r:id="rId8" w:history="1">
        <w:r w:rsidRPr="008B37A4">
          <w:rPr>
            <w:rStyle w:val="Hyperlink"/>
            <w:rFonts w:asciiTheme="minorHAnsi" w:hAnsiTheme="minorHAnsi" w:cstheme="minorHAnsi"/>
            <w:color w:val="00B0F0"/>
            <w:szCs w:val="24"/>
          </w:rPr>
          <w:t>email</w:t>
        </w:r>
      </w:hyperlink>
      <w:r w:rsidRPr="008B37A4">
        <w:rPr>
          <w:rStyle w:val="Hyperlink"/>
          <w:rFonts w:asciiTheme="minorHAnsi" w:hAnsiTheme="minorHAnsi" w:cstheme="minorHAnsi"/>
          <w:color w:val="00B0F0"/>
          <w:szCs w:val="24"/>
        </w:rPr>
        <w:t xml:space="preserve"> address</w:t>
      </w:r>
    </w:p>
    <w:p w14:paraId="523E8A0E" w14:textId="77777777" w:rsidR="006C25F9" w:rsidRPr="008B37A4" w:rsidRDefault="006C25F9" w:rsidP="006C25F9">
      <w:pPr>
        <w:pStyle w:val="NoSpacing"/>
        <w:rPr>
          <w:rFonts w:asciiTheme="minorHAnsi" w:hAnsiTheme="minorHAnsi" w:cstheme="minorHAnsi"/>
          <w:szCs w:val="24"/>
        </w:rPr>
      </w:pPr>
      <w:bookmarkStart w:id="0" w:name="_GoBack"/>
      <w:bookmarkEnd w:id="0"/>
    </w:p>
    <w:p w14:paraId="44432A94" w14:textId="77777777" w:rsidR="006C25F9" w:rsidRPr="008B37A4" w:rsidRDefault="006C25F9" w:rsidP="006C25F9">
      <w:pPr>
        <w:pStyle w:val="NoSpacing"/>
        <w:jc w:val="center"/>
        <w:rPr>
          <w:rFonts w:asciiTheme="minorHAnsi" w:hAnsiTheme="minorHAnsi" w:cstheme="minorHAnsi"/>
          <w:b/>
          <w:szCs w:val="24"/>
        </w:rPr>
      </w:pPr>
      <w:r w:rsidRPr="008B37A4">
        <w:rPr>
          <w:rFonts w:asciiTheme="minorHAnsi" w:hAnsiTheme="minorHAnsi" w:cstheme="minorHAnsi"/>
          <w:b/>
          <w:color w:val="00B0F0"/>
          <w:sz w:val="28"/>
          <w:szCs w:val="24"/>
        </w:rPr>
        <w:t>Library Name</w:t>
      </w:r>
      <w:r w:rsidRPr="008B37A4">
        <w:rPr>
          <w:rFonts w:asciiTheme="minorHAnsi" w:hAnsiTheme="minorHAnsi" w:cstheme="minorHAnsi"/>
          <w:b/>
          <w:sz w:val="28"/>
          <w:szCs w:val="24"/>
        </w:rPr>
        <w:t xml:space="preserve"> Celebrates Idaho Family Reading Week</w:t>
      </w:r>
    </w:p>
    <w:p w14:paraId="5FC55465" w14:textId="77777777" w:rsidR="006C25F9" w:rsidRPr="008B37A4" w:rsidRDefault="006C25F9" w:rsidP="006C25F9">
      <w:pPr>
        <w:pStyle w:val="NoSpacing"/>
        <w:rPr>
          <w:rFonts w:asciiTheme="minorHAnsi" w:hAnsiTheme="minorHAnsi" w:cstheme="minorHAnsi"/>
          <w:b/>
          <w:szCs w:val="24"/>
        </w:rPr>
      </w:pPr>
    </w:p>
    <w:p w14:paraId="30437E5C" w14:textId="77777777" w:rsidR="006C25F9" w:rsidRPr="008B37A4" w:rsidRDefault="006C25F9" w:rsidP="006C25F9">
      <w:pPr>
        <w:pStyle w:val="NoSpacing"/>
        <w:rPr>
          <w:rFonts w:asciiTheme="minorHAnsi" w:hAnsiTheme="minorHAnsi" w:cstheme="minorHAnsi"/>
          <w:szCs w:val="24"/>
        </w:rPr>
      </w:pPr>
      <w:r w:rsidRPr="008B37A4">
        <w:rPr>
          <w:rFonts w:asciiTheme="minorHAnsi" w:hAnsiTheme="minorHAnsi" w:cstheme="minorHAnsi"/>
          <w:b/>
          <w:color w:val="00B0F0"/>
          <w:szCs w:val="24"/>
        </w:rPr>
        <w:t>CITY</w:t>
      </w:r>
      <w:r w:rsidRPr="008B37A4">
        <w:rPr>
          <w:rFonts w:asciiTheme="minorHAnsi" w:hAnsiTheme="minorHAnsi" w:cstheme="minorHAnsi"/>
          <w:b/>
          <w:szCs w:val="24"/>
        </w:rPr>
        <w:t>, Idaho</w:t>
      </w:r>
      <w:r w:rsidRPr="008B37A4">
        <w:rPr>
          <w:rFonts w:asciiTheme="minorHAnsi" w:hAnsiTheme="minorHAnsi" w:cstheme="minorHAnsi"/>
          <w:szCs w:val="24"/>
        </w:rPr>
        <w:t xml:space="preserve"> -- </w:t>
      </w:r>
      <w:r>
        <w:rPr>
          <w:rFonts w:asciiTheme="minorHAnsi" w:hAnsiTheme="minorHAnsi" w:cstheme="minorHAnsi"/>
          <w:szCs w:val="24"/>
        </w:rPr>
        <w:t xml:space="preserve">Idaho </w:t>
      </w:r>
      <w:r w:rsidRPr="008B37A4">
        <w:rPr>
          <w:rFonts w:asciiTheme="minorHAnsi" w:hAnsiTheme="minorHAnsi" w:cstheme="minorHAnsi"/>
          <w:szCs w:val="24"/>
        </w:rPr>
        <w:t>Family Reading Week</w:t>
      </w:r>
      <w:r>
        <w:rPr>
          <w:rFonts w:asciiTheme="minorHAnsi" w:hAnsiTheme="minorHAnsi" w:cstheme="minorHAnsi"/>
          <w:szCs w:val="24"/>
        </w:rPr>
        <w:t xml:space="preserve"> is November 9-15, 2020. It is a time </w:t>
      </w:r>
      <w:r w:rsidRPr="008B37A4">
        <w:rPr>
          <w:rFonts w:asciiTheme="minorHAnsi" w:hAnsiTheme="minorHAnsi" w:cstheme="minorHAnsi"/>
          <w:szCs w:val="24"/>
        </w:rPr>
        <w:t>when families are encouraged to read together. This year’s t</w:t>
      </w:r>
      <w:r>
        <w:rPr>
          <w:rFonts w:asciiTheme="minorHAnsi" w:hAnsiTheme="minorHAnsi" w:cstheme="minorHAnsi"/>
          <w:szCs w:val="24"/>
        </w:rPr>
        <w:t>heme, “Fun and Games</w:t>
      </w:r>
      <w:r w:rsidRPr="008B37A4">
        <w:rPr>
          <w:rFonts w:asciiTheme="minorHAnsi" w:hAnsiTheme="minorHAnsi" w:cstheme="minorHAnsi"/>
          <w:szCs w:val="24"/>
        </w:rPr>
        <w:t>,” will be celebrated at public and school libraries across the Gem State</w:t>
      </w:r>
      <w:r>
        <w:rPr>
          <w:rFonts w:asciiTheme="minorHAnsi" w:hAnsiTheme="minorHAnsi" w:cstheme="minorHAnsi"/>
          <w:szCs w:val="24"/>
        </w:rPr>
        <w:t>.</w:t>
      </w:r>
    </w:p>
    <w:p w14:paraId="285356D5" w14:textId="77777777" w:rsidR="006C25F9" w:rsidRPr="008B37A4" w:rsidRDefault="006C25F9" w:rsidP="006C25F9">
      <w:pPr>
        <w:pStyle w:val="NoSpacing"/>
        <w:rPr>
          <w:rFonts w:asciiTheme="minorHAnsi" w:hAnsiTheme="minorHAnsi" w:cstheme="minorHAnsi"/>
          <w:szCs w:val="24"/>
        </w:rPr>
      </w:pPr>
    </w:p>
    <w:p w14:paraId="2036E0D4" w14:textId="77777777" w:rsidR="006C25F9" w:rsidRPr="008B37A4" w:rsidRDefault="006C25F9" w:rsidP="006C25F9">
      <w:pPr>
        <w:pStyle w:val="NoSpacing"/>
        <w:rPr>
          <w:rFonts w:asciiTheme="minorHAnsi" w:hAnsiTheme="minorHAnsi" w:cstheme="minorHAnsi"/>
          <w:szCs w:val="24"/>
        </w:rPr>
      </w:pPr>
      <w:r w:rsidRPr="008B37A4">
        <w:rPr>
          <w:rFonts w:asciiTheme="minorHAnsi" w:hAnsiTheme="minorHAnsi" w:cstheme="minorHAnsi"/>
          <w:szCs w:val="24"/>
        </w:rPr>
        <w:t xml:space="preserve">The </w:t>
      </w:r>
      <w:r w:rsidRPr="008B37A4">
        <w:rPr>
          <w:rFonts w:asciiTheme="minorHAnsi" w:hAnsiTheme="minorHAnsi" w:cstheme="minorHAnsi"/>
          <w:color w:val="00B0F0"/>
          <w:szCs w:val="24"/>
        </w:rPr>
        <w:t>XXX</w:t>
      </w:r>
      <w:r w:rsidRPr="008B37A4">
        <w:rPr>
          <w:rFonts w:asciiTheme="minorHAnsi" w:hAnsiTheme="minorHAnsi" w:cstheme="minorHAnsi"/>
          <w:szCs w:val="24"/>
        </w:rPr>
        <w:t xml:space="preserve"> Library will bring Idaho Family Reading Week to the </w:t>
      </w:r>
      <w:r w:rsidRPr="008B37A4">
        <w:rPr>
          <w:rFonts w:asciiTheme="minorHAnsi" w:hAnsiTheme="minorHAnsi" w:cstheme="minorHAnsi"/>
          <w:color w:val="00B0F0"/>
          <w:szCs w:val="24"/>
        </w:rPr>
        <w:t>City</w:t>
      </w:r>
      <w:r w:rsidRPr="008B37A4">
        <w:rPr>
          <w:rFonts w:asciiTheme="minorHAnsi" w:hAnsiTheme="minorHAnsi" w:cstheme="minorHAnsi"/>
          <w:szCs w:val="24"/>
        </w:rPr>
        <w:t xml:space="preserve"> community through </w:t>
      </w:r>
      <w:r w:rsidRPr="008B37A4">
        <w:rPr>
          <w:rFonts w:asciiTheme="minorHAnsi" w:hAnsiTheme="minorHAnsi" w:cstheme="minorHAnsi"/>
          <w:color w:val="00B0F0"/>
          <w:szCs w:val="24"/>
        </w:rPr>
        <w:t>XXX</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event details, including</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day and time</w:t>
      </w:r>
      <w:r w:rsidRPr="008B37A4">
        <w:rPr>
          <w:rFonts w:asciiTheme="minorHAnsi" w:hAnsiTheme="minorHAnsi" w:cstheme="minorHAnsi"/>
          <w:szCs w:val="24"/>
        </w:rPr>
        <w:t>).</w:t>
      </w:r>
    </w:p>
    <w:p w14:paraId="745BE860" w14:textId="77777777" w:rsidR="006C25F9" w:rsidRPr="008B37A4" w:rsidRDefault="006C25F9" w:rsidP="006C25F9">
      <w:pPr>
        <w:pStyle w:val="NoSpacing"/>
        <w:rPr>
          <w:rFonts w:asciiTheme="minorHAnsi" w:hAnsiTheme="minorHAnsi" w:cstheme="minorHAnsi"/>
          <w:szCs w:val="24"/>
        </w:rPr>
      </w:pPr>
    </w:p>
    <w:p w14:paraId="04EE9008" w14:textId="77777777" w:rsidR="006C25F9" w:rsidRPr="008B37A4" w:rsidRDefault="006C25F9" w:rsidP="006C25F9">
      <w:pPr>
        <w:pStyle w:val="NoSpacing"/>
        <w:rPr>
          <w:rFonts w:asciiTheme="minorHAnsi" w:hAnsiTheme="minorHAnsi" w:cstheme="minorHAnsi"/>
          <w:szCs w:val="24"/>
        </w:rPr>
      </w:pPr>
      <w:r w:rsidRPr="008B37A4">
        <w:rPr>
          <w:rFonts w:asciiTheme="minorHAnsi" w:hAnsiTheme="minorHAnsi" w:cstheme="minorHAnsi"/>
          <w:color w:val="00B0F0"/>
          <w:szCs w:val="24"/>
        </w:rPr>
        <w:t>XXX</w:t>
      </w:r>
      <w:r w:rsidRPr="008B37A4">
        <w:rPr>
          <w:rFonts w:asciiTheme="minorHAnsi" w:hAnsiTheme="minorHAnsi" w:cstheme="minorHAnsi"/>
          <w:szCs w:val="24"/>
        </w:rPr>
        <w:t xml:space="preserve"> Library Director </w:t>
      </w:r>
      <w:r w:rsidRPr="008B37A4">
        <w:rPr>
          <w:rFonts w:asciiTheme="minorHAnsi" w:hAnsiTheme="minorHAnsi" w:cstheme="minorHAnsi"/>
          <w:color w:val="00B0F0"/>
          <w:szCs w:val="24"/>
        </w:rPr>
        <w:t>First</w:t>
      </w:r>
      <w:r w:rsidRPr="008B37A4">
        <w:rPr>
          <w:rFonts w:asciiTheme="minorHAnsi" w:hAnsiTheme="minorHAnsi" w:cstheme="minorHAnsi"/>
          <w:szCs w:val="24"/>
        </w:rPr>
        <w:t xml:space="preserve"> </w:t>
      </w:r>
      <w:r w:rsidRPr="008B37A4">
        <w:rPr>
          <w:rFonts w:asciiTheme="minorHAnsi" w:hAnsiTheme="minorHAnsi" w:cstheme="minorHAnsi"/>
          <w:color w:val="00B0F0"/>
          <w:szCs w:val="24"/>
        </w:rPr>
        <w:t>Last Name</w:t>
      </w:r>
      <w:r w:rsidRPr="008B37A4">
        <w:rPr>
          <w:rFonts w:asciiTheme="minorHAnsi" w:hAnsiTheme="minorHAnsi" w:cstheme="minorHAnsi"/>
          <w:szCs w:val="24"/>
        </w:rPr>
        <w:t xml:space="preserve"> said, “We are excited to participate in Idaho Family Reading Week because it reminds parents, grandparents, and all caregivers of the importance of reading with, or to, the child in their life. Reading is the foundation of a youngster’s entire education.”  </w:t>
      </w:r>
      <w:r w:rsidRPr="008B37A4">
        <w:rPr>
          <w:rFonts w:asciiTheme="minorHAnsi" w:hAnsiTheme="minorHAnsi" w:cstheme="minorHAnsi"/>
          <w:color w:val="00B0F0"/>
          <w:szCs w:val="24"/>
        </w:rPr>
        <w:t>Last Name</w:t>
      </w:r>
      <w:r w:rsidRPr="008B37A4">
        <w:rPr>
          <w:rFonts w:asciiTheme="minorHAnsi" w:hAnsiTheme="minorHAnsi" w:cstheme="minorHAnsi"/>
          <w:szCs w:val="24"/>
        </w:rPr>
        <w:t xml:space="preserve"> added, “</w:t>
      </w:r>
      <w:r>
        <w:rPr>
          <w:rFonts w:asciiTheme="minorHAnsi" w:hAnsiTheme="minorHAnsi" w:cstheme="minorHAnsi"/>
          <w:szCs w:val="24"/>
        </w:rPr>
        <w:t>We also want our community to know of the many early literacy resources we have available to help families prepare children for success in school.”</w:t>
      </w:r>
    </w:p>
    <w:p w14:paraId="4F183EC6" w14:textId="77777777" w:rsidR="006C25F9" w:rsidRPr="008B37A4" w:rsidRDefault="006C25F9" w:rsidP="006C25F9">
      <w:pPr>
        <w:pStyle w:val="NoSpacing"/>
        <w:rPr>
          <w:rFonts w:asciiTheme="minorHAnsi" w:hAnsiTheme="minorHAnsi" w:cstheme="minorHAnsi"/>
          <w:szCs w:val="24"/>
        </w:rPr>
      </w:pPr>
    </w:p>
    <w:p w14:paraId="702D10C9" w14:textId="77777777" w:rsidR="006C25F9" w:rsidRPr="008B37A4" w:rsidRDefault="006C25F9" w:rsidP="006C25F9">
      <w:pPr>
        <w:pStyle w:val="NoSpacing"/>
        <w:rPr>
          <w:rFonts w:asciiTheme="minorHAnsi" w:hAnsiTheme="minorHAnsi" w:cstheme="minorHAnsi"/>
          <w:szCs w:val="24"/>
        </w:rPr>
      </w:pPr>
      <w:r w:rsidRPr="00E41F4C">
        <w:rPr>
          <w:rFonts w:asciiTheme="minorHAnsi" w:hAnsiTheme="minorHAnsi" w:cstheme="minorHAnsi"/>
          <w:szCs w:val="24"/>
        </w:rPr>
        <w:t xml:space="preserve">Whether its </w:t>
      </w:r>
      <w:r>
        <w:rPr>
          <w:rFonts w:asciiTheme="minorHAnsi" w:hAnsiTheme="minorHAnsi" w:cstheme="minorHAnsi"/>
          <w:szCs w:val="24"/>
        </w:rPr>
        <w:t>learning something new, making friends, or embarking on an adventure with a great read</w:t>
      </w:r>
      <w:r w:rsidRPr="00E41F4C">
        <w:rPr>
          <w:rFonts w:asciiTheme="minorHAnsi" w:hAnsiTheme="minorHAnsi" w:cstheme="minorHAnsi"/>
          <w:szCs w:val="24"/>
        </w:rPr>
        <w:t xml:space="preserve">, </w:t>
      </w:r>
      <w:r>
        <w:rPr>
          <w:rFonts w:asciiTheme="minorHAnsi" w:hAnsiTheme="minorHAnsi" w:cstheme="minorHAnsi"/>
          <w:szCs w:val="24"/>
        </w:rPr>
        <w:t>f</w:t>
      </w:r>
      <w:r w:rsidRPr="00E41F4C">
        <w:rPr>
          <w:rFonts w:asciiTheme="minorHAnsi" w:hAnsiTheme="minorHAnsi" w:cstheme="minorHAnsi"/>
          <w:szCs w:val="24"/>
        </w:rPr>
        <w:t xml:space="preserve">amilies will enjoy </w:t>
      </w:r>
      <w:r>
        <w:rPr>
          <w:rFonts w:asciiTheme="minorHAnsi" w:hAnsiTheme="minorHAnsi" w:cstheme="minorHAnsi"/>
          <w:szCs w:val="24"/>
        </w:rPr>
        <w:t>a special week of “fun and games” at their library during Idaho Family Reading Week.</w:t>
      </w:r>
      <w:r w:rsidRPr="008B37A4">
        <w:rPr>
          <w:rFonts w:asciiTheme="minorHAnsi" w:hAnsiTheme="minorHAnsi" w:cstheme="minorHAnsi"/>
          <w:szCs w:val="24"/>
        </w:rPr>
        <w:t xml:space="preserve"> </w:t>
      </w:r>
    </w:p>
    <w:p w14:paraId="0BE9ED94" w14:textId="77777777" w:rsidR="006C25F9" w:rsidRPr="008B37A4" w:rsidRDefault="006C25F9" w:rsidP="006C25F9">
      <w:pPr>
        <w:pStyle w:val="NoSpacing"/>
        <w:rPr>
          <w:rFonts w:asciiTheme="minorHAnsi" w:hAnsiTheme="minorHAnsi" w:cstheme="minorHAnsi"/>
          <w:szCs w:val="24"/>
        </w:rPr>
      </w:pPr>
    </w:p>
    <w:p w14:paraId="284BF24D" w14:textId="77777777" w:rsidR="006C25F9" w:rsidRPr="008B37A4" w:rsidRDefault="006C25F9" w:rsidP="006C25F9">
      <w:pPr>
        <w:pStyle w:val="NoSpacing"/>
        <w:rPr>
          <w:rFonts w:asciiTheme="minorHAnsi" w:hAnsiTheme="minorHAnsi" w:cstheme="minorHAnsi"/>
          <w:szCs w:val="24"/>
        </w:rPr>
      </w:pPr>
      <w:r w:rsidRPr="008B37A4">
        <w:rPr>
          <w:rFonts w:asciiTheme="minorHAnsi" w:hAnsiTheme="minorHAnsi" w:cstheme="minorHAnsi"/>
          <w:szCs w:val="24"/>
        </w:rPr>
        <w:t xml:space="preserve">State Librarian </w:t>
      </w:r>
      <w:r>
        <w:rPr>
          <w:rFonts w:asciiTheme="minorHAnsi" w:hAnsiTheme="minorHAnsi" w:cstheme="minorHAnsi"/>
          <w:szCs w:val="24"/>
        </w:rPr>
        <w:t>Stephanie Bailey-White</w:t>
      </w:r>
      <w:r w:rsidRPr="008B37A4">
        <w:rPr>
          <w:rFonts w:asciiTheme="minorHAnsi" w:hAnsiTheme="minorHAnsi" w:cstheme="minorHAnsi"/>
          <w:szCs w:val="24"/>
        </w:rPr>
        <w:t xml:space="preserve"> said, “Idaho Family Reading Week celebrate</w:t>
      </w:r>
      <w:r>
        <w:rPr>
          <w:rFonts w:asciiTheme="minorHAnsi" w:hAnsiTheme="minorHAnsi" w:cstheme="minorHAnsi"/>
          <w:szCs w:val="24"/>
        </w:rPr>
        <w:t>s</w:t>
      </w:r>
      <w:r w:rsidRPr="008B37A4">
        <w:rPr>
          <w:rFonts w:asciiTheme="minorHAnsi" w:hAnsiTheme="minorHAnsi" w:cstheme="minorHAnsi"/>
          <w:szCs w:val="24"/>
        </w:rPr>
        <w:t xml:space="preserve"> families and the importance of reading together</w:t>
      </w:r>
      <w:r>
        <w:rPr>
          <w:rFonts w:asciiTheme="minorHAnsi" w:hAnsiTheme="minorHAnsi" w:cstheme="minorHAnsi"/>
          <w:szCs w:val="24"/>
        </w:rPr>
        <w:t xml:space="preserve">. It </w:t>
      </w:r>
      <w:r w:rsidRPr="008B37A4">
        <w:rPr>
          <w:rFonts w:asciiTheme="minorHAnsi" w:hAnsiTheme="minorHAnsi" w:cstheme="minorHAnsi"/>
          <w:szCs w:val="24"/>
        </w:rPr>
        <w:t>is also a chance for Idahoans of all ages to explore or rediscover everything their local library has to offe</w:t>
      </w:r>
      <w:r>
        <w:rPr>
          <w:rFonts w:asciiTheme="minorHAnsi" w:hAnsiTheme="minorHAnsi" w:cstheme="minorHAnsi"/>
          <w:szCs w:val="24"/>
        </w:rPr>
        <w:t>r, including a wealth of digital resources, as many have come to appreciate during the pandemic.”</w:t>
      </w:r>
    </w:p>
    <w:p w14:paraId="049B3BE8" w14:textId="77777777" w:rsidR="006C25F9" w:rsidRPr="008B37A4" w:rsidRDefault="006C25F9" w:rsidP="006C25F9">
      <w:pPr>
        <w:pStyle w:val="NoSpacing"/>
        <w:rPr>
          <w:rFonts w:asciiTheme="minorHAnsi" w:hAnsiTheme="minorHAnsi" w:cstheme="minorHAnsi"/>
          <w:szCs w:val="24"/>
        </w:rPr>
      </w:pPr>
    </w:p>
    <w:p w14:paraId="5255F524" w14:textId="77777777" w:rsidR="006C25F9" w:rsidRPr="008B37A4" w:rsidRDefault="006C25F9" w:rsidP="006C25F9">
      <w:pPr>
        <w:pStyle w:val="NoSpacing"/>
        <w:rPr>
          <w:rFonts w:asciiTheme="minorHAnsi" w:hAnsiTheme="minorHAnsi" w:cstheme="minorHAnsi"/>
          <w:szCs w:val="24"/>
        </w:rPr>
      </w:pPr>
      <w:r w:rsidRPr="008B37A4">
        <w:rPr>
          <w:rFonts w:asciiTheme="minorHAnsi" w:hAnsiTheme="minorHAnsi" w:cstheme="minorHAnsi"/>
          <w:szCs w:val="24"/>
        </w:rPr>
        <w:t xml:space="preserve">Idaho Family Reading Week is sponsored by the Idaho Commission for Libraries’ Read to Me program and supported by libraries across Idaho.  </w:t>
      </w:r>
    </w:p>
    <w:p w14:paraId="46AA5951" w14:textId="77777777" w:rsidR="006C25F9" w:rsidRPr="008B37A4" w:rsidRDefault="006C25F9" w:rsidP="006C25F9">
      <w:pPr>
        <w:pStyle w:val="NoSpacing"/>
        <w:rPr>
          <w:rFonts w:asciiTheme="minorHAnsi" w:hAnsiTheme="minorHAnsi" w:cstheme="minorHAnsi"/>
          <w:szCs w:val="24"/>
        </w:rPr>
      </w:pPr>
    </w:p>
    <w:p w14:paraId="10316034" w14:textId="77777777" w:rsidR="006C25F9" w:rsidRDefault="006C25F9" w:rsidP="006C25F9">
      <w:pPr>
        <w:pStyle w:val="NoSpacing"/>
      </w:pPr>
      <w:r w:rsidRPr="008B37A4">
        <w:rPr>
          <w:rFonts w:asciiTheme="minorHAnsi" w:hAnsiTheme="minorHAnsi" w:cstheme="minorHAnsi"/>
          <w:szCs w:val="24"/>
        </w:rPr>
        <w:t xml:space="preserve">For more information, visit:  </w:t>
      </w:r>
      <w:hyperlink r:id="rId9" w:history="1">
        <w:r w:rsidRPr="00347B52">
          <w:rPr>
            <w:rStyle w:val="Hyperlink"/>
            <w:rFonts w:asciiTheme="minorHAnsi" w:hAnsiTheme="minorHAnsi" w:cstheme="minorHAnsi"/>
          </w:rPr>
          <w:t>https://libraries.idaho.gov/rtm/idaho-family-reading-week/</w:t>
        </w:r>
      </w:hyperlink>
      <w:r w:rsidRPr="00347B52">
        <w:rPr>
          <w:rFonts w:asciiTheme="minorHAnsi" w:hAnsiTheme="minorHAnsi" w:cstheme="minorHAnsi"/>
        </w:rPr>
        <w:t>.</w:t>
      </w:r>
    </w:p>
    <w:p w14:paraId="51447452" w14:textId="77777777" w:rsidR="006C25F9" w:rsidRPr="008B37A4" w:rsidRDefault="006C25F9" w:rsidP="006C25F9">
      <w:pPr>
        <w:pStyle w:val="NoSpacing"/>
        <w:jc w:val="center"/>
        <w:rPr>
          <w:rFonts w:asciiTheme="minorHAnsi" w:hAnsiTheme="minorHAnsi" w:cstheme="minorHAnsi"/>
          <w:szCs w:val="24"/>
        </w:rPr>
      </w:pPr>
      <w:r w:rsidRPr="008B37A4">
        <w:rPr>
          <w:rFonts w:asciiTheme="minorHAnsi" w:hAnsiTheme="minorHAnsi" w:cstheme="minorHAnsi"/>
          <w:b/>
          <w:szCs w:val="24"/>
        </w:rPr>
        <w:t>--###--</w:t>
      </w:r>
    </w:p>
    <w:p w14:paraId="01DC0FAF" w14:textId="77777777" w:rsidR="006C25F9" w:rsidRPr="006C25F9" w:rsidRDefault="006C25F9" w:rsidP="006C25F9"/>
    <w:sectPr w:rsidR="006C25F9" w:rsidRPr="006C25F9" w:rsidSect="0097737D">
      <w:headerReference w:type="even" r:id="rId10"/>
      <w:footerReference w:type="default" r:id="rId11"/>
      <w:headerReference w:type="first" r:id="rId12"/>
      <w:footerReference w:type="first" r:id="rId13"/>
      <w:pgSz w:w="12240" w:h="15840"/>
      <w:pgMar w:top="6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615B1" w14:textId="77777777" w:rsidR="004E4999" w:rsidRDefault="004E4999" w:rsidP="00E143CD">
      <w:pPr>
        <w:spacing w:after="0" w:line="240" w:lineRule="auto"/>
      </w:pPr>
      <w:r>
        <w:separator/>
      </w:r>
    </w:p>
  </w:endnote>
  <w:endnote w:type="continuationSeparator" w:id="0">
    <w:p w14:paraId="0CE5A690" w14:textId="77777777" w:rsidR="004E4999" w:rsidRDefault="004E4999" w:rsidP="00E1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w:altName w:val="Baskerville Old Face"/>
    <w:charset w:val="00"/>
    <w:family w:val="roman"/>
    <w:pitch w:val="variable"/>
    <w:sig w:usb0="80000067" w:usb1="02000000"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8040" w14:textId="63927EBD" w:rsidR="0097737D" w:rsidRDefault="0097737D" w:rsidP="00FF52E8"/>
  <w:p w14:paraId="6759FB81" w14:textId="77777777" w:rsidR="0097737D" w:rsidRDefault="0097737D" w:rsidP="00FF52E8"/>
  <w:p w14:paraId="02125F0E" w14:textId="77777777" w:rsidR="0097737D" w:rsidRDefault="0097737D" w:rsidP="00FF52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3CD9" w14:textId="6776A531" w:rsidR="000F4819" w:rsidRPr="00771B63" w:rsidRDefault="000F4819" w:rsidP="000F4819">
    <w:pPr>
      <w:pStyle w:val="Footer"/>
      <w:rPr>
        <w:rFonts w:ascii="Baskerville Old Face" w:hAnsi="Baskerville Old Face"/>
      </w:rPr>
    </w:pPr>
    <w:r w:rsidRPr="00771B63">
      <w:rPr>
        <w:rFonts w:ascii="Baskerville Old Face" w:hAnsi="Baskerville Old Face"/>
        <w:noProof/>
        <w:sz w:val="18"/>
        <w:szCs w:val="16"/>
      </w:rPr>
      <w:drawing>
        <wp:anchor distT="0" distB="0" distL="114300" distR="114300" simplePos="0" relativeHeight="251661312" behindDoc="0" locked="0" layoutInCell="1" allowOverlap="1" wp14:anchorId="308B147E" wp14:editId="010DCB4D">
          <wp:simplePos x="0" y="0"/>
          <wp:positionH relativeFrom="column">
            <wp:posOffset>-601980</wp:posOffset>
          </wp:positionH>
          <wp:positionV relativeFrom="paragraph">
            <wp:posOffset>-226695</wp:posOffset>
          </wp:positionV>
          <wp:extent cx="497840" cy="86741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497840" cy="867410"/>
                  </a:xfrm>
                  <a:prstGeom prst="rect">
                    <a:avLst/>
                  </a:prstGeom>
                </pic:spPr>
              </pic:pic>
            </a:graphicData>
          </a:graphic>
          <wp14:sizeRelH relativeFrom="page">
            <wp14:pctWidth>0</wp14:pctWidth>
          </wp14:sizeRelH>
          <wp14:sizeRelV relativeFrom="page">
            <wp14:pctHeight>0</wp14:pctHeight>
          </wp14:sizeRelV>
        </wp:anchor>
      </w:drawing>
    </w:r>
    <w:r w:rsidRPr="00771B63">
      <w:rPr>
        <w:rFonts w:ascii="Baskerville Old Face" w:hAnsi="Baskerville Old Face"/>
        <w:sz w:val="28"/>
      </w:rPr>
      <w:t xml:space="preserve">Idaho Family Reading Week </w:t>
    </w:r>
    <w:r w:rsidRPr="00771B63">
      <w:rPr>
        <w:rFonts w:ascii="Baskerville Old Face" w:hAnsi="Baskerville Old Face"/>
      </w:rPr>
      <w:br/>
    </w:r>
    <w:r w:rsidRPr="00771B63">
      <w:rPr>
        <w:rFonts w:ascii="Baskerville Old Face" w:hAnsi="Baskerville Old Face"/>
        <w:sz w:val="20"/>
        <w:szCs w:val="16"/>
      </w:rPr>
      <w:t>Sponsored by Read to Me, a program of the Idaho Commission for Libraries (libraries.idaho.gov/</w:t>
    </w:r>
    <w:proofErr w:type="spellStart"/>
    <w:r w:rsidRPr="00771B63">
      <w:rPr>
        <w:rFonts w:ascii="Baskerville Old Face" w:hAnsi="Baskerville Old Face"/>
        <w:sz w:val="20"/>
        <w:szCs w:val="16"/>
      </w:rPr>
      <w:t>rtm</w:t>
    </w:r>
    <w:proofErr w:type="spellEnd"/>
    <w:r w:rsidRPr="00771B63">
      <w:rPr>
        <w:rFonts w:ascii="Baskerville Old Face" w:hAnsi="Baskerville Old Face"/>
        <w:sz w:val="20"/>
        <w:szCs w:val="16"/>
      </w:rPr>
      <w:t>)</w:t>
    </w:r>
  </w:p>
  <w:p w14:paraId="5F4F35B3" w14:textId="0DE57C5A" w:rsidR="0097737D" w:rsidRPr="000F4819" w:rsidRDefault="0097737D" w:rsidP="000F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66BF5" w14:textId="77777777" w:rsidR="004E4999" w:rsidRDefault="004E4999" w:rsidP="00E143CD">
      <w:pPr>
        <w:spacing w:after="0" w:line="240" w:lineRule="auto"/>
      </w:pPr>
      <w:r>
        <w:separator/>
      </w:r>
    </w:p>
  </w:footnote>
  <w:footnote w:type="continuationSeparator" w:id="0">
    <w:p w14:paraId="42366506" w14:textId="77777777" w:rsidR="004E4999" w:rsidRDefault="004E4999" w:rsidP="00E1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7B11" w14:textId="77777777" w:rsidR="0097737D" w:rsidRDefault="006C25F9">
    <w:pPr>
      <w:pStyle w:val="Header"/>
    </w:pPr>
    <w:sdt>
      <w:sdtPr>
        <w:id w:val="-1733772851"/>
        <w:placeholder>
          <w:docPart w:val="4E2B5ED78CA8294A8FA005B776C0E84D"/>
        </w:placeholder>
        <w:temporary/>
        <w:showingPlcHdr/>
      </w:sdtPr>
      <w:sdtEndPr/>
      <w:sdtContent>
        <w:r w:rsidR="0097737D">
          <w:t>[Type text]</w:t>
        </w:r>
      </w:sdtContent>
    </w:sdt>
    <w:r w:rsidR="0097737D">
      <w:ptab w:relativeTo="margin" w:alignment="center" w:leader="none"/>
    </w:r>
    <w:sdt>
      <w:sdtPr>
        <w:id w:val="1221867186"/>
        <w:placeholder>
          <w:docPart w:val="6CEB27A86CF1144B8EBC400BBE4B4F47"/>
        </w:placeholder>
        <w:temporary/>
        <w:showingPlcHdr/>
      </w:sdtPr>
      <w:sdtEndPr/>
      <w:sdtContent>
        <w:r w:rsidR="0097737D">
          <w:t>[Type text]</w:t>
        </w:r>
      </w:sdtContent>
    </w:sdt>
    <w:r w:rsidR="0097737D">
      <w:ptab w:relativeTo="margin" w:alignment="right" w:leader="none"/>
    </w:r>
    <w:sdt>
      <w:sdtPr>
        <w:id w:val="-1795131204"/>
        <w:placeholder>
          <w:docPart w:val="7095E91B0DCBF24187AC6CAC9BDEC042"/>
        </w:placeholder>
        <w:temporary/>
        <w:showingPlcHdr/>
      </w:sdtPr>
      <w:sdtEndPr/>
      <w:sdtContent>
        <w:r w:rsidR="0097737D">
          <w:t>[Type text]</w:t>
        </w:r>
      </w:sdtContent>
    </w:sdt>
  </w:p>
  <w:p w14:paraId="263E7AF7" w14:textId="77777777" w:rsidR="0097737D" w:rsidRDefault="00977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D0E2" w14:textId="7C13E3F3" w:rsidR="003053B2" w:rsidRDefault="003053B2">
    <w:pPr>
      <w:pStyle w:val="Header"/>
      <w:rPr>
        <w:rFonts w:ascii="Baskerville" w:hAnsi="Baskerville"/>
        <w:noProof/>
      </w:rPr>
    </w:pPr>
    <w:r w:rsidRPr="00DB6E2E">
      <w:rPr>
        <w:rFonts w:ascii="Baskerville" w:hAnsi="Baskerville"/>
        <w:noProof/>
      </w:rPr>
      <w:drawing>
        <wp:anchor distT="0" distB="0" distL="114300" distR="114300" simplePos="0" relativeHeight="251659264" behindDoc="1" locked="0" layoutInCell="1" allowOverlap="1" wp14:anchorId="1C6638F4" wp14:editId="62A9F819">
          <wp:simplePos x="0" y="0"/>
          <wp:positionH relativeFrom="margin">
            <wp:align>right</wp:align>
          </wp:positionH>
          <wp:positionV relativeFrom="paragraph">
            <wp:posOffset>-133350</wp:posOffset>
          </wp:positionV>
          <wp:extent cx="2162175" cy="12820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16405"/>
                  <a:stretch/>
                </pic:blipFill>
                <pic:spPr bwMode="auto">
                  <a:xfrm>
                    <a:off x="0" y="0"/>
                    <a:ext cx="2162175" cy="12820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D2A58C" w14:textId="0726F1B8" w:rsidR="009B0231" w:rsidRDefault="009B0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11D2"/>
    <w:multiLevelType w:val="hybridMultilevel"/>
    <w:tmpl w:val="BA0A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235D6"/>
    <w:multiLevelType w:val="hybridMultilevel"/>
    <w:tmpl w:val="192E5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E7221"/>
    <w:multiLevelType w:val="hybridMultilevel"/>
    <w:tmpl w:val="FD9CF006"/>
    <w:lvl w:ilvl="0" w:tplc="8CC273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72A09"/>
    <w:multiLevelType w:val="hybridMultilevel"/>
    <w:tmpl w:val="8F0E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F6316A"/>
    <w:multiLevelType w:val="hybridMultilevel"/>
    <w:tmpl w:val="EB8A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CD"/>
    <w:rsid w:val="00046127"/>
    <w:rsid w:val="00055CA5"/>
    <w:rsid w:val="0007351B"/>
    <w:rsid w:val="000D1D66"/>
    <w:rsid w:val="000E50D8"/>
    <w:rsid w:val="000E7C27"/>
    <w:rsid w:val="000F4819"/>
    <w:rsid w:val="00155CC1"/>
    <w:rsid w:val="001A3A39"/>
    <w:rsid w:val="002434BC"/>
    <w:rsid w:val="0025182F"/>
    <w:rsid w:val="00281BD5"/>
    <w:rsid w:val="0028251C"/>
    <w:rsid w:val="002C3795"/>
    <w:rsid w:val="002E79EB"/>
    <w:rsid w:val="003053B2"/>
    <w:rsid w:val="00311CE0"/>
    <w:rsid w:val="00321700"/>
    <w:rsid w:val="00323290"/>
    <w:rsid w:val="00342D03"/>
    <w:rsid w:val="003B091A"/>
    <w:rsid w:val="003C44D9"/>
    <w:rsid w:val="003D115E"/>
    <w:rsid w:val="004422D1"/>
    <w:rsid w:val="004A56CE"/>
    <w:rsid w:val="004B7F3D"/>
    <w:rsid w:val="004E4999"/>
    <w:rsid w:val="0054024B"/>
    <w:rsid w:val="00541826"/>
    <w:rsid w:val="00556BA6"/>
    <w:rsid w:val="00571993"/>
    <w:rsid w:val="005D76E0"/>
    <w:rsid w:val="005E2829"/>
    <w:rsid w:val="005E7F92"/>
    <w:rsid w:val="00655581"/>
    <w:rsid w:val="006900F5"/>
    <w:rsid w:val="00694203"/>
    <w:rsid w:val="006B1AD1"/>
    <w:rsid w:val="006B390F"/>
    <w:rsid w:val="006C25F9"/>
    <w:rsid w:val="007020E6"/>
    <w:rsid w:val="00717AF5"/>
    <w:rsid w:val="00776049"/>
    <w:rsid w:val="007B7611"/>
    <w:rsid w:val="007D4C9F"/>
    <w:rsid w:val="007F06B6"/>
    <w:rsid w:val="00821AAF"/>
    <w:rsid w:val="0083774E"/>
    <w:rsid w:val="008504AA"/>
    <w:rsid w:val="008746BC"/>
    <w:rsid w:val="0088079C"/>
    <w:rsid w:val="00882E9D"/>
    <w:rsid w:val="008D4358"/>
    <w:rsid w:val="008F283B"/>
    <w:rsid w:val="00954A8E"/>
    <w:rsid w:val="0097737D"/>
    <w:rsid w:val="00981A54"/>
    <w:rsid w:val="009866BC"/>
    <w:rsid w:val="009A09BE"/>
    <w:rsid w:val="009B0231"/>
    <w:rsid w:val="009D522A"/>
    <w:rsid w:val="00A40456"/>
    <w:rsid w:val="00A50F3E"/>
    <w:rsid w:val="00AA11A1"/>
    <w:rsid w:val="00AD18E8"/>
    <w:rsid w:val="00B254C8"/>
    <w:rsid w:val="00B47926"/>
    <w:rsid w:val="00BD4EAD"/>
    <w:rsid w:val="00C14197"/>
    <w:rsid w:val="00C90A60"/>
    <w:rsid w:val="00CA1F6E"/>
    <w:rsid w:val="00CB44FA"/>
    <w:rsid w:val="00CC3237"/>
    <w:rsid w:val="00CC381D"/>
    <w:rsid w:val="00CD507C"/>
    <w:rsid w:val="00CE213E"/>
    <w:rsid w:val="00CE4AE1"/>
    <w:rsid w:val="00D039D0"/>
    <w:rsid w:val="00D07DB5"/>
    <w:rsid w:val="00DA59F3"/>
    <w:rsid w:val="00DB6E2E"/>
    <w:rsid w:val="00DD20A2"/>
    <w:rsid w:val="00E143CD"/>
    <w:rsid w:val="00EA12EA"/>
    <w:rsid w:val="00F05032"/>
    <w:rsid w:val="00F16BF3"/>
    <w:rsid w:val="00F418CD"/>
    <w:rsid w:val="00F56EE7"/>
    <w:rsid w:val="00F7088A"/>
    <w:rsid w:val="00F85B55"/>
    <w:rsid w:val="00FC047C"/>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FED7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6E0"/>
    <w:rPr>
      <w:rFonts w:ascii="Segoe UI" w:hAnsi="Segoe UI"/>
      <w:sz w:val="24"/>
    </w:rPr>
  </w:style>
  <w:style w:type="paragraph" w:styleId="Heading1">
    <w:name w:val="heading 1"/>
    <w:basedOn w:val="Normal"/>
    <w:next w:val="Normal"/>
    <w:link w:val="Heading1Char"/>
    <w:uiPriority w:val="9"/>
    <w:qFormat/>
    <w:rsid w:val="005D76E0"/>
    <w:pPr>
      <w:keepNext/>
      <w:keepLines/>
      <w:spacing w:before="480" w:after="0"/>
      <w:outlineLvl w:val="0"/>
    </w:pPr>
    <w:rPr>
      <w:rFonts w:ascii="Rockwell" w:eastAsiaTheme="majorEastAsia" w:hAnsi="Rockwell" w:cstheme="majorBidi"/>
      <w:b/>
      <w:bCs/>
      <w:color w:val="000000" w:themeColor="text1"/>
      <w:sz w:val="40"/>
      <w:szCs w:val="28"/>
    </w:rPr>
  </w:style>
  <w:style w:type="paragraph" w:styleId="Heading2">
    <w:name w:val="heading 2"/>
    <w:basedOn w:val="Normal"/>
    <w:next w:val="Normal"/>
    <w:link w:val="Heading2Char"/>
    <w:uiPriority w:val="9"/>
    <w:unhideWhenUsed/>
    <w:qFormat/>
    <w:rsid w:val="007F06B6"/>
    <w:pPr>
      <w:keepNext/>
      <w:keepLines/>
      <w:spacing w:before="200" w:after="0"/>
      <w:outlineLvl w:val="1"/>
    </w:pPr>
    <w:rPr>
      <w:rFonts w:ascii="Trebuchet MS" w:eastAsiaTheme="majorEastAsia" w:hAnsi="Trebuchet MS" w:cstheme="majorBidi"/>
      <w:b/>
      <w:bCs/>
      <w:color w:val="000000" w:themeColor="text1"/>
      <w:sz w:val="28"/>
      <w:szCs w:val="26"/>
    </w:rPr>
  </w:style>
  <w:style w:type="paragraph" w:styleId="Heading3">
    <w:name w:val="heading 3"/>
    <w:basedOn w:val="Normal"/>
    <w:next w:val="Normal"/>
    <w:link w:val="Heading3Char"/>
    <w:uiPriority w:val="9"/>
    <w:unhideWhenUsed/>
    <w:qFormat/>
    <w:rsid w:val="007F06B6"/>
    <w:pPr>
      <w:keepNext/>
      <w:keepLines/>
      <w:spacing w:before="200" w:after="0"/>
      <w:outlineLvl w:val="2"/>
    </w:pPr>
    <w:rPr>
      <w:rFonts w:ascii="Segoe Print" w:eastAsiaTheme="majorEastAsia" w:hAnsi="Segoe Prin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CD"/>
  </w:style>
  <w:style w:type="paragraph" w:styleId="Footer">
    <w:name w:val="footer"/>
    <w:basedOn w:val="Normal"/>
    <w:link w:val="FooterChar"/>
    <w:uiPriority w:val="99"/>
    <w:unhideWhenUsed/>
    <w:rsid w:val="00E1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CD"/>
  </w:style>
  <w:style w:type="paragraph" w:styleId="BalloonText">
    <w:name w:val="Balloon Text"/>
    <w:basedOn w:val="Normal"/>
    <w:link w:val="BalloonTextChar"/>
    <w:uiPriority w:val="99"/>
    <w:semiHidden/>
    <w:unhideWhenUsed/>
    <w:rsid w:val="00E1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CD"/>
    <w:rPr>
      <w:rFonts w:ascii="Tahoma" w:hAnsi="Tahoma" w:cs="Tahoma"/>
      <w:sz w:val="16"/>
      <w:szCs w:val="16"/>
    </w:rPr>
  </w:style>
  <w:style w:type="paragraph" w:styleId="Title">
    <w:name w:val="Title"/>
    <w:basedOn w:val="Normal"/>
    <w:next w:val="Normal"/>
    <w:link w:val="TitleChar"/>
    <w:uiPriority w:val="10"/>
    <w:rsid w:val="005E2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282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282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5D76E0"/>
    <w:rPr>
      <w:rFonts w:ascii="Rockwell" w:eastAsiaTheme="majorEastAsia" w:hAnsi="Rockwell" w:cstheme="majorBidi"/>
      <w:b/>
      <w:bCs/>
      <w:color w:val="000000" w:themeColor="text1"/>
      <w:sz w:val="40"/>
      <w:szCs w:val="28"/>
    </w:rPr>
  </w:style>
  <w:style w:type="character" w:styleId="Hyperlink">
    <w:name w:val="Hyperlink"/>
    <w:basedOn w:val="DefaultParagraphFont"/>
    <w:rsid w:val="00F7088A"/>
    <w:rPr>
      <w:color w:val="0000FF"/>
      <w:u w:val="single"/>
    </w:rPr>
  </w:style>
  <w:style w:type="paragraph" w:styleId="NoSpacing">
    <w:name w:val="No Spacing"/>
    <w:uiPriority w:val="1"/>
    <w:qFormat/>
    <w:rsid w:val="007F06B6"/>
    <w:pPr>
      <w:spacing w:after="0" w:line="240" w:lineRule="auto"/>
    </w:pPr>
    <w:rPr>
      <w:rFonts w:ascii="Segoe UI" w:hAnsi="Segoe UI"/>
      <w:sz w:val="24"/>
    </w:rPr>
  </w:style>
  <w:style w:type="character" w:customStyle="1" w:styleId="Heading2Char">
    <w:name w:val="Heading 2 Char"/>
    <w:basedOn w:val="DefaultParagraphFont"/>
    <w:link w:val="Heading2"/>
    <w:uiPriority w:val="9"/>
    <w:rsid w:val="007F06B6"/>
    <w:rPr>
      <w:rFonts w:ascii="Trebuchet MS" w:eastAsiaTheme="majorEastAsia" w:hAnsi="Trebuchet MS" w:cstheme="majorBidi"/>
      <w:b/>
      <w:bCs/>
      <w:color w:val="000000" w:themeColor="text1"/>
      <w:sz w:val="28"/>
      <w:szCs w:val="26"/>
    </w:rPr>
  </w:style>
  <w:style w:type="character" w:customStyle="1" w:styleId="Heading3Char">
    <w:name w:val="Heading 3 Char"/>
    <w:basedOn w:val="DefaultParagraphFont"/>
    <w:link w:val="Heading3"/>
    <w:uiPriority w:val="9"/>
    <w:rsid w:val="007F06B6"/>
    <w:rPr>
      <w:rFonts w:ascii="Segoe Print" w:eastAsiaTheme="majorEastAsia" w:hAnsi="Segoe Print" w:cstheme="majorBidi"/>
      <w:b/>
      <w:bCs/>
      <w:color w:val="000000" w:themeColor="text1"/>
      <w:sz w:val="24"/>
    </w:rPr>
  </w:style>
  <w:style w:type="character" w:styleId="Strong">
    <w:name w:val="Strong"/>
    <w:basedOn w:val="DefaultParagraphFont"/>
    <w:uiPriority w:val="22"/>
    <w:qFormat/>
    <w:rsid w:val="00541826"/>
    <w:rPr>
      <w:rFonts w:ascii="Segoe UI" w:hAnsi="Segoe UI"/>
      <w:b/>
      <w:bCs/>
      <w:sz w:val="24"/>
    </w:rPr>
  </w:style>
  <w:style w:type="character" w:styleId="BookTitle">
    <w:name w:val="Book Title"/>
    <w:basedOn w:val="DefaultParagraphFont"/>
    <w:uiPriority w:val="33"/>
    <w:qFormat/>
    <w:rsid w:val="00541826"/>
    <w:rPr>
      <w:rFonts w:ascii="Segoe UI" w:hAnsi="Segoe UI"/>
      <w:bCs/>
      <w:i/>
      <w:smallCaps/>
      <w:color w:val="auto"/>
      <w:spacing w:val="5"/>
      <w:sz w:val="24"/>
    </w:rPr>
  </w:style>
  <w:style w:type="paragraph" w:styleId="ListParagraph">
    <w:name w:val="List Paragraph"/>
    <w:basedOn w:val="Normal"/>
    <w:uiPriority w:val="34"/>
    <w:qFormat/>
    <w:rsid w:val="0054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90399">
      <w:bodyDiv w:val="1"/>
      <w:marLeft w:val="0"/>
      <w:marRight w:val="0"/>
      <w:marTop w:val="0"/>
      <w:marBottom w:val="0"/>
      <w:divBdr>
        <w:top w:val="none" w:sz="0" w:space="0" w:color="auto"/>
        <w:left w:val="none" w:sz="0" w:space="0" w:color="auto"/>
        <w:bottom w:val="none" w:sz="0" w:space="0" w:color="auto"/>
        <w:right w:val="none" w:sz="0" w:space="0" w:color="auto"/>
      </w:divBdr>
    </w:div>
    <w:div w:id="1255479466">
      <w:bodyDiv w:val="1"/>
      <w:marLeft w:val="0"/>
      <w:marRight w:val="0"/>
      <w:marTop w:val="0"/>
      <w:marBottom w:val="0"/>
      <w:divBdr>
        <w:top w:val="none" w:sz="0" w:space="0" w:color="auto"/>
        <w:left w:val="none" w:sz="0" w:space="0" w:color="auto"/>
        <w:bottom w:val="none" w:sz="0" w:space="0" w:color="auto"/>
        <w:right w:val="none" w:sz="0" w:space="0" w:color="auto"/>
      </w:divBdr>
    </w:div>
    <w:div w:id="207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nie.standal@libraries.idaho.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aries.idaho.gov/rtm/idaho-family-reading-wee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2B5ED78CA8294A8FA005B776C0E84D"/>
        <w:category>
          <w:name w:val="General"/>
          <w:gallery w:val="placeholder"/>
        </w:category>
        <w:types>
          <w:type w:val="bbPlcHdr"/>
        </w:types>
        <w:behaviors>
          <w:behavior w:val="content"/>
        </w:behaviors>
        <w:guid w:val="{07DF7BBB-6928-D44B-BF08-663537C6D296}"/>
      </w:docPartPr>
      <w:docPartBody>
        <w:p w:rsidR="009F1899" w:rsidRDefault="00204D8C" w:rsidP="00204D8C">
          <w:pPr>
            <w:pStyle w:val="4E2B5ED78CA8294A8FA005B776C0E84D"/>
          </w:pPr>
          <w:r>
            <w:t>[Type text]</w:t>
          </w:r>
        </w:p>
      </w:docPartBody>
    </w:docPart>
    <w:docPart>
      <w:docPartPr>
        <w:name w:val="6CEB27A86CF1144B8EBC400BBE4B4F47"/>
        <w:category>
          <w:name w:val="General"/>
          <w:gallery w:val="placeholder"/>
        </w:category>
        <w:types>
          <w:type w:val="bbPlcHdr"/>
        </w:types>
        <w:behaviors>
          <w:behavior w:val="content"/>
        </w:behaviors>
        <w:guid w:val="{4C46AD04-7C4E-3049-8A60-C62B4E63348B}"/>
      </w:docPartPr>
      <w:docPartBody>
        <w:p w:rsidR="009F1899" w:rsidRDefault="00204D8C" w:rsidP="00204D8C">
          <w:pPr>
            <w:pStyle w:val="6CEB27A86CF1144B8EBC400BBE4B4F47"/>
          </w:pPr>
          <w:r>
            <w:t>[Type text]</w:t>
          </w:r>
        </w:p>
      </w:docPartBody>
    </w:docPart>
    <w:docPart>
      <w:docPartPr>
        <w:name w:val="7095E91B0DCBF24187AC6CAC9BDEC042"/>
        <w:category>
          <w:name w:val="General"/>
          <w:gallery w:val="placeholder"/>
        </w:category>
        <w:types>
          <w:type w:val="bbPlcHdr"/>
        </w:types>
        <w:behaviors>
          <w:behavior w:val="content"/>
        </w:behaviors>
        <w:guid w:val="{BF725624-514C-1C4D-A68B-970CC454A4D9}"/>
      </w:docPartPr>
      <w:docPartBody>
        <w:p w:rsidR="009F1899" w:rsidRDefault="00204D8C" w:rsidP="00204D8C">
          <w:pPr>
            <w:pStyle w:val="7095E91B0DCBF24187AC6CAC9BDEC0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skerville">
    <w:altName w:val="Baskerville Old Face"/>
    <w:charset w:val="00"/>
    <w:family w:val="roman"/>
    <w:pitch w:val="variable"/>
    <w:sig w:usb0="80000067" w:usb1="02000000"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D8C"/>
    <w:rsid w:val="00204D8C"/>
    <w:rsid w:val="002702DB"/>
    <w:rsid w:val="00321653"/>
    <w:rsid w:val="003C7550"/>
    <w:rsid w:val="004933E8"/>
    <w:rsid w:val="004D295F"/>
    <w:rsid w:val="009F1899"/>
    <w:rsid w:val="00AD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B5ED78CA8294A8FA005B776C0E84D">
    <w:name w:val="4E2B5ED78CA8294A8FA005B776C0E84D"/>
    <w:rsid w:val="00204D8C"/>
  </w:style>
  <w:style w:type="paragraph" w:customStyle="1" w:styleId="6CEB27A86CF1144B8EBC400BBE4B4F47">
    <w:name w:val="6CEB27A86CF1144B8EBC400BBE4B4F47"/>
    <w:rsid w:val="00204D8C"/>
  </w:style>
  <w:style w:type="paragraph" w:customStyle="1" w:styleId="7095E91B0DCBF24187AC6CAC9BDEC042">
    <w:name w:val="7095E91B0DCBF24187AC6CAC9BDEC042"/>
    <w:rsid w:val="00204D8C"/>
  </w:style>
  <w:style w:type="paragraph" w:customStyle="1" w:styleId="6B80B633328EA847A2586D2CFD97FD16">
    <w:name w:val="6B80B633328EA847A2586D2CFD97FD16"/>
    <w:rsid w:val="00204D8C"/>
  </w:style>
  <w:style w:type="paragraph" w:customStyle="1" w:styleId="3122EFE7CE8A9B44853BD18C743896E9">
    <w:name w:val="3122EFE7CE8A9B44853BD18C743896E9"/>
    <w:rsid w:val="00204D8C"/>
  </w:style>
  <w:style w:type="paragraph" w:customStyle="1" w:styleId="FB4734F7E6897E4EA552C3C3744437E5">
    <w:name w:val="FB4734F7E6897E4EA552C3C3744437E5"/>
    <w:rsid w:val="00204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2F03E-F63C-49A2-ADF9-F02B4B38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Bibikov</dc:creator>
  <cp:lastModifiedBy>Kristina Taylor</cp:lastModifiedBy>
  <cp:revision>2</cp:revision>
  <cp:lastPrinted>2020-09-14T20:13:00Z</cp:lastPrinted>
  <dcterms:created xsi:type="dcterms:W3CDTF">2020-09-18T17:15:00Z</dcterms:created>
  <dcterms:modified xsi:type="dcterms:W3CDTF">2020-09-18T17:15:00Z</dcterms:modified>
</cp:coreProperties>
</file>