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E9" w:rsidRPr="00B878E9" w:rsidRDefault="00B878E9" w:rsidP="00EC6211">
      <w:pPr>
        <w:pStyle w:val="Title"/>
        <w:rPr>
          <w:rFonts w:ascii="Times New Roman" w:hAnsi="Times New Roman" w:cs="Times New Roman"/>
          <w:sz w:val="32"/>
          <w:szCs w:val="32"/>
        </w:rPr>
      </w:pPr>
      <w:r>
        <w:rPr>
          <w:rFonts w:ascii="Times New Roman" w:hAnsi="Times New Roman" w:cs="Times New Roman"/>
          <w:noProof/>
        </w:rPr>
        <w:drawing>
          <wp:anchor distT="0" distB="0" distL="114300" distR="114300" simplePos="0" relativeHeight="251658240" behindDoc="1" locked="0" layoutInCell="1" allowOverlap="1" wp14:anchorId="76D2A608">
            <wp:simplePos x="0" y="0"/>
            <wp:positionH relativeFrom="column">
              <wp:posOffset>4105275</wp:posOffset>
            </wp:positionH>
            <wp:positionV relativeFrom="paragraph">
              <wp:posOffset>0</wp:posOffset>
            </wp:positionV>
            <wp:extent cx="2084705" cy="2164080"/>
            <wp:effectExtent l="0" t="0" r="0" b="7620"/>
            <wp:wrapTight wrapText="bothSides">
              <wp:wrapPolygon edited="0">
                <wp:start x="8882" y="0"/>
                <wp:lineTo x="6908" y="190"/>
                <wp:lineTo x="2961" y="2092"/>
                <wp:lineTo x="2961" y="3042"/>
                <wp:lineTo x="790" y="3423"/>
                <wp:lineTo x="0" y="6085"/>
                <wp:lineTo x="0" y="7986"/>
                <wp:lineTo x="4935" y="9127"/>
                <wp:lineTo x="3553" y="10458"/>
                <wp:lineTo x="1184" y="12930"/>
                <wp:lineTo x="197" y="14641"/>
                <wp:lineTo x="197" y="15401"/>
                <wp:lineTo x="2171" y="18634"/>
                <wp:lineTo x="6711" y="21296"/>
                <wp:lineTo x="8290" y="21486"/>
                <wp:lineTo x="13027" y="21486"/>
                <wp:lineTo x="14606" y="21296"/>
                <wp:lineTo x="19146" y="18634"/>
                <wp:lineTo x="21120" y="15211"/>
                <wp:lineTo x="21317" y="11028"/>
                <wp:lineTo x="20528" y="10458"/>
                <wp:lineTo x="17369" y="9127"/>
                <wp:lineTo x="21317" y="8366"/>
                <wp:lineTo x="21317" y="6655"/>
                <wp:lineTo x="21120" y="6085"/>
                <wp:lineTo x="19935" y="4373"/>
                <wp:lineTo x="18751" y="3042"/>
                <wp:lineTo x="18949" y="2282"/>
                <wp:lineTo x="15396" y="380"/>
                <wp:lineTo x="13027" y="0"/>
                <wp:lineTo x="88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4705" cy="2164080"/>
                    </a:xfrm>
                    <a:prstGeom prst="rect">
                      <a:avLst/>
                    </a:prstGeom>
                    <a:noFill/>
                  </pic:spPr>
                </pic:pic>
              </a:graphicData>
            </a:graphic>
          </wp:anchor>
        </w:drawing>
      </w:r>
    </w:p>
    <w:p w:rsidR="00B878E9" w:rsidRPr="002F62B3" w:rsidRDefault="00B878E9" w:rsidP="00EC6211">
      <w:pPr>
        <w:pStyle w:val="Title"/>
        <w:rPr>
          <w:rFonts w:ascii="Times New Roman" w:hAnsi="Times New Roman" w:cs="Times New Roman"/>
        </w:rPr>
      </w:pPr>
      <w:r>
        <w:rPr>
          <w:rFonts w:ascii="Times New Roman" w:hAnsi="Times New Roman" w:cs="Times New Roman"/>
        </w:rPr>
        <w:t>“</w:t>
      </w:r>
      <w:r w:rsidRPr="002F62B3">
        <w:rPr>
          <w:rFonts w:ascii="Times New Roman" w:hAnsi="Times New Roman" w:cs="Times New Roman"/>
        </w:rPr>
        <w:t>Adventure Awaits</w:t>
      </w:r>
      <w:r>
        <w:rPr>
          <w:rFonts w:ascii="Times New Roman" w:hAnsi="Times New Roman" w:cs="Times New Roman"/>
        </w:rPr>
        <w:t>”</w:t>
      </w:r>
    </w:p>
    <w:p w:rsidR="00B878E9" w:rsidRPr="002F62B3" w:rsidRDefault="00B878E9" w:rsidP="00EC6211">
      <w:pPr>
        <w:pStyle w:val="Heading1"/>
        <w:rPr>
          <w:rFonts w:ascii="Times New Roman" w:hAnsi="Times New Roman" w:cs="Times New Roman"/>
          <w:b/>
          <w:color w:val="000000" w:themeColor="text1"/>
        </w:rPr>
      </w:pPr>
      <w:r w:rsidRPr="002F62B3">
        <w:rPr>
          <w:rFonts w:ascii="Times New Roman" w:hAnsi="Times New Roman" w:cs="Times New Roman"/>
          <w:b/>
          <w:color w:val="000000" w:themeColor="text1"/>
        </w:rPr>
        <w:t>Idaho Family Reading Week 2019</w:t>
      </w:r>
    </w:p>
    <w:p w:rsidR="00B878E9" w:rsidRDefault="00B878E9" w:rsidP="00EC6211">
      <w:pPr>
        <w:pStyle w:val="Subtitle"/>
        <w:rPr>
          <w:rFonts w:ascii="Times New Roman" w:hAnsi="Times New Roman" w:cs="Times New Roman"/>
          <w:b/>
          <w:color w:val="000000" w:themeColor="text1"/>
          <w:sz w:val="32"/>
        </w:rPr>
      </w:pPr>
    </w:p>
    <w:p w:rsidR="00B878E9" w:rsidRPr="00E93ADA" w:rsidRDefault="00B878E9" w:rsidP="00EC6211">
      <w:pPr>
        <w:pStyle w:val="Subtitle"/>
        <w:rPr>
          <w:rFonts w:ascii="Times New Roman" w:hAnsi="Times New Roman" w:cs="Times New Roman"/>
          <w:b/>
          <w:color w:val="000000" w:themeColor="text1"/>
          <w:sz w:val="32"/>
        </w:rPr>
      </w:pPr>
      <w:r>
        <w:rPr>
          <w:rFonts w:ascii="Times New Roman" w:hAnsi="Times New Roman" w:cs="Times New Roman"/>
          <w:b/>
          <w:color w:val="000000" w:themeColor="text1"/>
          <w:sz w:val="32"/>
        </w:rPr>
        <w:t>Preschool Storytime</w:t>
      </w:r>
    </w:p>
    <w:p w:rsidR="00B878E9" w:rsidRDefault="00B878E9" w:rsidP="00B878E9">
      <w:pPr>
        <w:pStyle w:val="Heading1"/>
        <w:rPr>
          <w:rFonts w:ascii="Times New Roman" w:hAnsi="Times New Roman" w:cs="Times New Roman"/>
          <w:color w:val="000000" w:themeColor="text1"/>
        </w:rPr>
      </w:pPr>
      <w:r w:rsidRPr="003C1D1B">
        <w:rPr>
          <w:rFonts w:ascii="Times New Roman" w:hAnsi="Times New Roman" w:cs="Times New Roman"/>
          <w:b/>
          <w:color w:val="000000" w:themeColor="text1"/>
        </w:rPr>
        <w:t>Skill:</w:t>
      </w:r>
      <w:r w:rsidRPr="002F62B3">
        <w:rPr>
          <w:rFonts w:ascii="Times New Roman" w:hAnsi="Times New Roman" w:cs="Times New Roman"/>
          <w:color w:val="000000" w:themeColor="text1"/>
        </w:rPr>
        <w:t xml:space="preserve"> Reading Together</w:t>
      </w:r>
    </w:p>
    <w:p w:rsidR="00B878E9" w:rsidRPr="00B878E9" w:rsidRDefault="00B878E9" w:rsidP="00B878E9"/>
    <w:tbl>
      <w:tblPr>
        <w:tblStyle w:val="TableGrid"/>
        <w:tblW w:w="5246" w:type="pct"/>
        <w:tblInd w:w="-275" w:type="dxa"/>
        <w:tblLook w:val="04A0" w:firstRow="1" w:lastRow="0" w:firstColumn="1" w:lastColumn="0" w:noHBand="0" w:noVBand="1"/>
      </w:tblPr>
      <w:tblGrid>
        <w:gridCol w:w="4809"/>
        <w:gridCol w:w="5001"/>
      </w:tblGrid>
      <w:tr w:rsidR="005E5767" w:rsidRPr="00B878E9" w:rsidTr="00B878E9">
        <w:tc>
          <w:tcPr>
            <w:tcW w:w="2451" w:type="pct"/>
          </w:tcPr>
          <w:p w:rsidR="005E5767" w:rsidRPr="00B878E9" w:rsidRDefault="005E5767" w:rsidP="00997AA6">
            <w:pPr>
              <w:jc w:val="center"/>
              <w:rPr>
                <w:rFonts w:ascii="Times New Roman" w:hAnsi="Times New Roman" w:cs="Times New Roman"/>
                <w:b/>
                <w:sz w:val="28"/>
                <w:szCs w:val="28"/>
              </w:rPr>
            </w:pPr>
            <w:r w:rsidRPr="00B878E9">
              <w:rPr>
                <w:rFonts w:ascii="Times New Roman" w:hAnsi="Times New Roman" w:cs="Times New Roman"/>
                <w:b/>
                <w:sz w:val="28"/>
                <w:szCs w:val="28"/>
              </w:rPr>
              <w:t>Plan</w:t>
            </w:r>
          </w:p>
          <w:p w:rsidR="001928E6" w:rsidRPr="00B878E9" w:rsidRDefault="001928E6" w:rsidP="00997AA6">
            <w:pPr>
              <w:jc w:val="center"/>
              <w:rPr>
                <w:rFonts w:ascii="Times New Roman" w:hAnsi="Times New Roman" w:cs="Times New Roman"/>
                <w:b/>
                <w:sz w:val="28"/>
                <w:szCs w:val="28"/>
              </w:rPr>
            </w:pPr>
          </w:p>
        </w:tc>
        <w:tc>
          <w:tcPr>
            <w:tcW w:w="2549" w:type="pct"/>
          </w:tcPr>
          <w:p w:rsidR="005E5767" w:rsidRPr="00B878E9" w:rsidRDefault="005E5767" w:rsidP="00997AA6">
            <w:pPr>
              <w:jc w:val="center"/>
              <w:rPr>
                <w:rFonts w:ascii="Times New Roman" w:hAnsi="Times New Roman" w:cs="Times New Roman"/>
                <w:b/>
                <w:sz w:val="28"/>
                <w:szCs w:val="28"/>
              </w:rPr>
            </w:pPr>
            <w:r w:rsidRPr="00B878E9">
              <w:rPr>
                <w:rFonts w:ascii="Times New Roman" w:hAnsi="Times New Roman" w:cs="Times New Roman"/>
                <w:b/>
                <w:sz w:val="28"/>
                <w:szCs w:val="28"/>
              </w:rPr>
              <w:t>Comments</w:t>
            </w:r>
          </w:p>
        </w:tc>
      </w:tr>
      <w:tr w:rsidR="005E5767" w:rsidRPr="00B878E9" w:rsidTr="00B878E9">
        <w:tc>
          <w:tcPr>
            <w:tcW w:w="2451" w:type="pct"/>
          </w:tcPr>
          <w:p w:rsidR="005E5767" w:rsidRPr="00B878E9" w:rsidRDefault="005E5767" w:rsidP="005E5767">
            <w:pPr>
              <w:rPr>
                <w:rFonts w:ascii="Times New Roman" w:hAnsi="Times New Roman" w:cs="Times New Roman"/>
                <w:b/>
                <w:sz w:val="28"/>
                <w:szCs w:val="28"/>
              </w:rPr>
            </w:pPr>
            <w:r w:rsidRPr="00B878E9">
              <w:rPr>
                <w:rFonts w:ascii="Times New Roman" w:hAnsi="Times New Roman" w:cs="Times New Roman"/>
                <w:b/>
                <w:sz w:val="28"/>
                <w:szCs w:val="28"/>
              </w:rPr>
              <w:t xml:space="preserve">Opening Song: </w:t>
            </w:r>
          </w:p>
          <w:p w:rsidR="001928E6" w:rsidRPr="00B878E9" w:rsidRDefault="00CB0F08" w:rsidP="005E5767">
            <w:pPr>
              <w:rPr>
                <w:rFonts w:ascii="Times New Roman" w:hAnsi="Times New Roman" w:cs="Times New Roman"/>
                <w:i/>
                <w:sz w:val="28"/>
                <w:szCs w:val="28"/>
              </w:rPr>
            </w:pPr>
            <w:r w:rsidRPr="00B878E9">
              <w:rPr>
                <w:rFonts w:ascii="Times New Roman" w:hAnsi="Times New Roman" w:cs="Times New Roman"/>
                <w:i/>
                <w:sz w:val="28"/>
                <w:szCs w:val="28"/>
              </w:rPr>
              <w:t>Zoom, Zoom, Zoom</w:t>
            </w:r>
          </w:p>
          <w:p w:rsidR="001928E6" w:rsidRPr="00B878E9" w:rsidRDefault="001928E6" w:rsidP="005E5767">
            <w:pPr>
              <w:rPr>
                <w:rFonts w:ascii="Times New Roman" w:hAnsi="Times New Roman" w:cs="Times New Roman"/>
                <w:b/>
                <w:sz w:val="28"/>
                <w:szCs w:val="28"/>
              </w:rPr>
            </w:pPr>
          </w:p>
          <w:p w:rsidR="001928E6" w:rsidRPr="00B878E9" w:rsidRDefault="001928E6" w:rsidP="005E5767">
            <w:pPr>
              <w:rPr>
                <w:rFonts w:ascii="Times New Roman" w:hAnsi="Times New Roman" w:cs="Times New Roman"/>
                <w:b/>
                <w:sz w:val="28"/>
                <w:szCs w:val="28"/>
              </w:rPr>
            </w:pPr>
          </w:p>
        </w:tc>
        <w:tc>
          <w:tcPr>
            <w:tcW w:w="2549" w:type="pct"/>
          </w:tcPr>
          <w:p w:rsidR="005E5767" w:rsidRPr="00B878E9" w:rsidRDefault="00CB0F08" w:rsidP="005E5767">
            <w:pPr>
              <w:rPr>
                <w:rFonts w:ascii="Times New Roman" w:hAnsi="Times New Roman" w:cs="Times New Roman"/>
                <w:sz w:val="28"/>
                <w:szCs w:val="28"/>
              </w:rPr>
            </w:pPr>
            <w:r w:rsidRPr="00B878E9">
              <w:rPr>
                <w:rFonts w:ascii="Times New Roman" w:hAnsi="Times New Roman" w:cs="Times New Roman"/>
                <w:sz w:val="28"/>
                <w:szCs w:val="28"/>
              </w:rPr>
              <w:t>This song will blast you off into storytime</w:t>
            </w:r>
            <w:r w:rsidR="00D1105C" w:rsidRPr="00B878E9">
              <w:rPr>
                <w:rFonts w:ascii="Times New Roman" w:hAnsi="Times New Roman" w:cs="Times New Roman"/>
                <w:sz w:val="28"/>
                <w:szCs w:val="28"/>
              </w:rPr>
              <w:t xml:space="preserve"> with fun lyrics and cool dance moves</w:t>
            </w:r>
            <w:r w:rsidRPr="00B878E9">
              <w:rPr>
                <w:rFonts w:ascii="Times New Roman" w:hAnsi="Times New Roman" w:cs="Times New Roman"/>
                <w:sz w:val="28"/>
                <w:szCs w:val="28"/>
              </w:rPr>
              <w:t xml:space="preserve">. Check out the </w:t>
            </w:r>
            <w:hyperlink r:id="rId5" w:history="1">
              <w:proofErr w:type="spellStart"/>
              <w:r w:rsidRPr="00B878E9">
                <w:rPr>
                  <w:rStyle w:val="Hyperlink"/>
                  <w:rFonts w:ascii="Times New Roman" w:hAnsi="Times New Roman" w:cs="Times New Roman"/>
                  <w:sz w:val="28"/>
                  <w:szCs w:val="28"/>
                </w:rPr>
                <w:t>Jbrary</w:t>
              </w:r>
              <w:proofErr w:type="spellEnd"/>
              <w:r w:rsidRPr="00B878E9">
                <w:rPr>
                  <w:rStyle w:val="Hyperlink"/>
                  <w:rFonts w:ascii="Times New Roman" w:hAnsi="Times New Roman" w:cs="Times New Roman"/>
                  <w:sz w:val="28"/>
                  <w:szCs w:val="28"/>
                </w:rPr>
                <w:t xml:space="preserve"> blog</w:t>
              </w:r>
            </w:hyperlink>
            <w:r w:rsidRPr="00B878E9">
              <w:rPr>
                <w:rFonts w:ascii="Times New Roman" w:hAnsi="Times New Roman" w:cs="Times New Roman"/>
                <w:sz w:val="28"/>
                <w:szCs w:val="28"/>
              </w:rPr>
              <w:t xml:space="preserve"> for different renditions.</w:t>
            </w:r>
          </w:p>
        </w:tc>
      </w:tr>
      <w:tr w:rsidR="005E5767" w:rsidRPr="00B878E9" w:rsidTr="00B878E9">
        <w:tc>
          <w:tcPr>
            <w:tcW w:w="2451" w:type="pct"/>
          </w:tcPr>
          <w:p w:rsidR="005E5767" w:rsidRPr="00B878E9" w:rsidRDefault="005E5767" w:rsidP="005E5767">
            <w:pPr>
              <w:rPr>
                <w:rFonts w:ascii="Times New Roman" w:hAnsi="Times New Roman" w:cs="Times New Roman"/>
                <w:b/>
                <w:sz w:val="28"/>
                <w:szCs w:val="28"/>
              </w:rPr>
            </w:pPr>
            <w:r w:rsidRPr="00B878E9">
              <w:rPr>
                <w:rFonts w:ascii="Times New Roman" w:hAnsi="Times New Roman" w:cs="Times New Roman"/>
                <w:b/>
                <w:sz w:val="28"/>
                <w:szCs w:val="28"/>
              </w:rPr>
              <w:t>Letter of the Day</w:t>
            </w:r>
            <w:r w:rsidR="003D26AA" w:rsidRPr="00B878E9">
              <w:rPr>
                <w:rFonts w:ascii="Times New Roman" w:hAnsi="Times New Roman" w:cs="Times New Roman"/>
                <w:b/>
                <w:sz w:val="28"/>
                <w:szCs w:val="28"/>
              </w:rPr>
              <w:t xml:space="preserve">: </w:t>
            </w:r>
            <w:r w:rsidR="00CB0F08" w:rsidRPr="00B878E9">
              <w:rPr>
                <w:rFonts w:ascii="Times New Roman" w:hAnsi="Times New Roman" w:cs="Times New Roman"/>
                <w:b/>
                <w:sz w:val="28"/>
                <w:szCs w:val="28"/>
              </w:rPr>
              <w:t>A, a</w:t>
            </w:r>
          </w:p>
        </w:tc>
        <w:tc>
          <w:tcPr>
            <w:tcW w:w="2549" w:type="pct"/>
          </w:tcPr>
          <w:p w:rsidR="008C613B" w:rsidRPr="00B878E9" w:rsidRDefault="00CB0F08" w:rsidP="005E5767">
            <w:pPr>
              <w:rPr>
                <w:rFonts w:ascii="Times New Roman" w:hAnsi="Times New Roman" w:cs="Times New Roman"/>
                <w:sz w:val="28"/>
                <w:szCs w:val="28"/>
              </w:rPr>
            </w:pPr>
            <w:r w:rsidRPr="00B878E9">
              <w:rPr>
                <w:rFonts w:ascii="Times New Roman" w:hAnsi="Times New Roman" w:cs="Times New Roman"/>
                <w:sz w:val="28"/>
                <w:szCs w:val="28"/>
              </w:rPr>
              <w:t>A is for Adventure and Anywhere</w:t>
            </w:r>
          </w:p>
          <w:p w:rsidR="008C613B" w:rsidRPr="00B878E9" w:rsidRDefault="008C613B" w:rsidP="005E5767">
            <w:pPr>
              <w:rPr>
                <w:rFonts w:ascii="Times New Roman" w:hAnsi="Times New Roman" w:cs="Times New Roman"/>
                <w:sz w:val="28"/>
                <w:szCs w:val="28"/>
              </w:rPr>
            </w:pPr>
          </w:p>
        </w:tc>
      </w:tr>
      <w:tr w:rsidR="005E5767" w:rsidRPr="00B878E9" w:rsidTr="00B878E9">
        <w:tc>
          <w:tcPr>
            <w:tcW w:w="2451" w:type="pct"/>
          </w:tcPr>
          <w:p w:rsidR="005E5767" w:rsidRPr="00B878E9" w:rsidRDefault="003D26AA" w:rsidP="005E5767">
            <w:pPr>
              <w:rPr>
                <w:rFonts w:ascii="Times New Roman" w:hAnsi="Times New Roman" w:cs="Times New Roman"/>
                <w:b/>
                <w:sz w:val="28"/>
                <w:szCs w:val="28"/>
              </w:rPr>
            </w:pPr>
            <w:r w:rsidRPr="00B878E9">
              <w:rPr>
                <w:rFonts w:ascii="Times New Roman" w:hAnsi="Times New Roman" w:cs="Times New Roman"/>
                <w:b/>
                <w:sz w:val="28"/>
                <w:szCs w:val="28"/>
              </w:rPr>
              <w:t xml:space="preserve">Introduce theme: </w:t>
            </w:r>
          </w:p>
          <w:p w:rsidR="001928E6" w:rsidRPr="00B878E9" w:rsidRDefault="009A1998" w:rsidP="005E5767">
            <w:pPr>
              <w:rPr>
                <w:rFonts w:ascii="Times New Roman" w:hAnsi="Times New Roman" w:cs="Times New Roman"/>
                <w:b/>
                <w:sz w:val="28"/>
                <w:szCs w:val="28"/>
              </w:rPr>
            </w:pPr>
            <w:r w:rsidRPr="00B878E9">
              <w:rPr>
                <w:rFonts w:ascii="Times New Roman" w:hAnsi="Times New Roman" w:cs="Times New Roman"/>
                <w:sz w:val="28"/>
                <w:szCs w:val="28"/>
              </w:rPr>
              <w:t>Adventure Awaits: Reading Takes You Anywhere!</w:t>
            </w:r>
          </w:p>
          <w:p w:rsidR="001928E6" w:rsidRPr="00B878E9" w:rsidRDefault="001928E6" w:rsidP="005E5767">
            <w:pPr>
              <w:rPr>
                <w:rFonts w:ascii="Times New Roman" w:hAnsi="Times New Roman" w:cs="Times New Roman"/>
                <w:b/>
                <w:sz w:val="28"/>
                <w:szCs w:val="28"/>
              </w:rPr>
            </w:pPr>
          </w:p>
          <w:p w:rsidR="001928E6" w:rsidRPr="00B878E9" w:rsidRDefault="001928E6" w:rsidP="005E5767">
            <w:pPr>
              <w:rPr>
                <w:rFonts w:ascii="Times New Roman" w:hAnsi="Times New Roman" w:cs="Times New Roman"/>
                <w:b/>
                <w:sz w:val="28"/>
                <w:szCs w:val="28"/>
              </w:rPr>
            </w:pPr>
          </w:p>
        </w:tc>
        <w:tc>
          <w:tcPr>
            <w:tcW w:w="2549" w:type="pct"/>
          </w:tcPr>
          <w:p w:rsidR="008C613B" w:rsidRPr="00B878E9" w:rsidRDefault="00AF3608" w:rsidP="00D1105C">
            <w:pPr>
              <w:rPr>
                <w:rFonts w:ascii="Times New Roman" w:hAnsi="Times New Roman" w:cs="Times New Roman"/>
                <w:sz w:val="28"/>
                <w:szCs w:val="28"/>
              </w:rPr>
            </w:pPr>
            <w:r w:rsidRPr="00B878E9">
              <w:rPr>
                <w:rFonts w:ascii="Times New Roman" w:hAnsi="Times New Roman" w:cs="Times New Roman"/>
                <w:sz w:val="28"/>
                <w:szCs w:val="28"/>
              </w:rPr>
              <w:t xml:space="preserve">This year’s Idaho Family Reading Week theme is all about adventure. Today, we’ll read books and do activities </w:t>
            </w:r>
            <w:r w:rsidR="00D1105C" w:rsidRPr="00B878E9">
              <w:rPr>
                <w:rFonts w:ascii="Times New Roman" w:hAnsi="Times New Roman" w:cs="Times New Roman"/>
                <w:sz w:val="28"/>
                <w:szCs w:val="28"/>
              </w:rPr>
              <w:t>that will take us to different places and give us a sense of adventure!</w:t>
            </w:r>
          </w:p>
        </w:tc>
      </w:tr>
      <w:tr w:rsidR="005E5767" w:rsidRPr="00B878E9" w:rsidTr="00B878E9">
        <w:tc>
          <w:tcPr>
            <w:tcW w:w="2451" w:type="pct"/>
          </w:tcPr>
          <w:p w:rsidR="005E5767" w:rsidRPr="00B878E9" w:rsidRDefault="003D26AA" w:rsidP="005E5767">
            <w:pPr>
              <w:rPr>
                <w:rFonts w:ascii="Times New Roman" w:hAnsi="Times New Roman" w:cs="Times New Roman"/>
                <w:b/>
                <w:sz w:val="28"/>
                <w:szCs w:val="28"/>
              </w:rPr>
            </w:pPr>
            <w:r w:rsidRPr="00B878E9">
              <w:rPr>
                <w:rFonts w:ascii="Times New Roman" w:hAnsi="Times New Roman" w:cs="Times New Roman"/>
                <w:b/>
                <w:sz w:val="28"/>
                <w:szCs w:val="28"/>
              </w:rPr>
              <w:t xml:space="preserve">Book 1: </w:t>
            </w:r>
          </w:p>
          <w:p w:rsidR="001928E6" w:rsidRPr="00B878E9" w:rsidRDefault="00D1105C" w:rsidP="005E5767">
            <w:pPr>
              <w:rPr>
                <w:rFonts w:ascii="Times New Roman" w:hAnsi="Times New Roman" w:cs="Times New Roman"/>
                <w:sz w:val="28"/>
                <w:szCs w:val="28"/>
              </w:rPr>
            </w:pPr>
            <w:r w:rsidRPr="00B878E9">
              <w:rPr>
                <w:rFonts w:ascii="Times New Roman" w:hAnsi="Times New Roman" w:cs="Times New Roman"/>
                <w:sz w:val="28"/>
                <w:szCs w:val="28"/>
              </w:rPr>
              <w:t>“</w:t>
            </w:r>
            <w:r w:rsidR="00AD5AA9" w:rsidRPr="00B878E9">
              <w:rPr>
                <w:rFonts w:ascii="Times New Roman" w:hAnsi="Times New Roman" w:cs="Times New Roman"/>
                <w:sz w:val="28"/>
                <w:szCs w:val="28"/>
              </w:rPr>
              <w:t xml:space="preserve">Mapping Sam” written and illustrated by Joyce </w:t>
            </w:r>
            <w:proofErr w:type="spellStart"/>
            <w:r w:rsidR="00AD5AA9" w:rsidRPr="00B878E9">
              <w:rPr>
                <w:rFonts w:ascii="Times New Roman" w:hAnsi="Times New Roman" w:cs="Times New Roman"/>
                <w:sz w:val="28"/>
                <w:szCs w:val="28"/>
              </w:rPr>
              <w:t>Hesselberth</w:t>
            </w:r>
            <w:proofErr w:type="spellEnd"/>
          </w:p>
          <w:p w:rsidR="001928E6" w:rsidRPr="00B878E9" w:rsidRDefault="001928E6" w:rsidP="005E5767">
            <w:pPr>
              <w:rPr>
                <w:rFonts w:ascii="Times New Roman" w:hAnsi="Times New Roman" w:cs="Times New Roman"/>
                <w:b/>
                <w:sz w:val="28"/>
                <w:szCs w:val="28"/>
              </w:rPr>
            </w:pPr>
          </w:p>
        </w:tc>
        <w:tc>
          <w:tcPr>
            <w:tcW w:w="2549" w:type="pct"/>
          </w:tcPr>
          <w:p w:rsidR="008C613B" w:rsidRPr="00B878E9" w:rsidRDefault="00AD5AA9" w:rsidP="00D1105C">
            <w:pPr>
              <w:rPr>
                <w:rFonts w:ascii="Times New Roman" w:hAnsi="Times New Roman" w:cs="Times New Roman"/>
                <w:sz w:val="28"/>
                <w:szCs w:val="28"/>
              </w:rPr>
            </w:pPr>
            <w:r w:rsidRPr="00B878E9">
              <w:rPr>
                <w:rFonts w:ascii="Times New Roman" w:hAnsi="Times New Roman" w:cs="Times New Roman"/>
                <w:sz w:val="28"/>
                <w:szCs w:val="28"/>
              </w:rPr>
              <w:t>Explore different types of maps as we follow Sam the cat on his nighttime adventures.</w:t>
            </w:r>
          </w:p>
        </w:tc>
      </w:tr>
      <w:tr w:rsidR="005E5767" w:rsidRPr="00B878E9" w:rsidTr="00B878E9">
        <w:tc>
          <w:tcPr>
            <w:tcW w:w="2451" w:type="pct"/>
          </w:tcPr>
          <w:p w:rsidR="005E5767" w:rsidRPr="00B878E9" w:rsidRDefault="007D5DF4" w:rsidP="005E5767">
            <w:pPr>
              <w:rPr>
                <w:rFonts w:ascii="Times New Roman" w:hAnsi="Times New Roman" w:cs="Times New Roman"/>
                <w:b/>
                <w:sz w:val="28"/>
                <w:szCs w:val="28"/>
              </w:rPr>
            </w:pPr>
            <w:r w:rsidRPr="00B878E9">
              <w:rPr>
                <w:rFonts w:ascii="Times New Roman" w:hAnsi="Times New Roman" w:cs="Times New Roman"/>
                <w:b/>
                <w:sz w:val="28"/>
                <w:szCs w:val="28"/>
              </w:rPr>
              <w:t>Song:</w:t>
            </w:r>
          </w:p>
          <w:p w:rsidR="001928E6" w:rsidRPr="00B878E9" w:rsidRDefault="00C8414F" w:rsidP="005E5767">
            <w:pPr>
              <w:rPr>
                <w:rFonts w:ascii="Times New Roman" w:hAnsi="Times New Roman" w:cs="Times New Roman"/>
                <w:sz w:val="28"/>
                <w:szCs w:val="28"/>
              </w:rPr>
            </w:pPr>
            <w:r w:rsidRPr="00B878E9">
              <w:rPr>
                <w:rFonts w:ascii="Times New Roman" w:hAnsi="Times New Roman" w:cs="Times New Roman"/>
                <w:i/>
                <w:sz w:val="28"/>
                <w:szCs w:val="28"/>
              </w:rPr>
              <w:t>The Ants Go Marching</w:t>
            </w:r>
          </w:p>
          <w:p w:rsidR="001928E6" w:rsidRPr="00B878E9" w:rsidRDefault="001928E6" w:rsidP="005E5767">
            <w:pPr>
              <w:rPr>
                <w:rFonts w:ascii="Times New Roman" w:hAnsi="Times New Roman" w:cs="Times New Roman"/>
                <w:b/>
                <w:sz w:val="28"/>
                <w:szCs w:val="28"/>
              </w:rPr>
            </w:pPr>
          </w:p>
          <w:p w:rsidR="001928E6" w:rsidRPr="00B878E9" w:rsidRDefault="001928E6" w:rsidP="005E5767">
            <w:pPr>
              <w:rPr>
                <w:rFonts w:ascii="Times New Roman" w:hAnsi="Times New Roman" w:cs="Times New Roman"/>
                <w:b/>
                <w:sz w:val="28"/>
                <w:szCs w:val="28"/>
              </w:rPr>
            </w:pPr>
          </w:p>
        </w:tc>
        <w:tc>
          <w:tcPr>
            <w:tcW w:w="2549" w:type="pct"/>
          </w:tcPr>
          <w:p w:rsidR="008C613B" w:rsidRPr="00B878E9" w:rsidRDefault="00C8414F" w:rsidP="00DE2FD4">
            <w:pPr>
              <w:rPr>
                <w:rFonts w:ascii="Times New Roman" w:hAnsi="Times New Roman" w:cs="Times New Roman"/>
                <w:sz w:val="28"/>
                <w:szCs w:val="28"/>
              </w:rPr>
            </w:pPr>
            <w:r w:rsidRPr="00B878E9">
              <w:rPr>
                <w:rFonts w:ascii="Times New Roman" w:hAnsi="Times New Roman" w:cs="Times New Roman"/>
                <w:sz w:val="28"/>
                <w:szCs w:val="28"/>
              </w:rPr>
              <w:t xml:space="preserve">This is a classic song about some ants that march to adventure. You can easily add movement and almost everyone knows the tune. Check out </w:t>
            </w:r>
            <w:hyperlink r:id="rId6" w:history="1">
              <w:r w:rsidRPr="00B878E9">
                <w:rPr>
                  <w:rStyle w:val="Hyperlink"/>
                  <w:rFonts w:ascii="Times New Roman" w:hAnsi="Times New Roman" w:cs="Times New Roman"/>
                  <w:sz w:val="28"/>
                  <w:szCs w:val="28"/>
                </w:rPr>
                <w:t>this video</w:t>
              </w:r>
            </w:hyperlink>
            <w:r w:rsidRPr="00B878E9">
              <w:rPr>
                <w:rFonts w:ascii="Times New Roman" w:hAnsi="Times New Roman" w:cs="Times New Roman"/>
                <w:sz w:val="28"/>
                <w:szCs w:val="28"/>
              </w:rPr>
              <w:t xml:space="preserve"> if you need a refresher on the song.</w:t>
            </w:r>
          </w:p>
        </w:tc>
      </w:tr>
      <w:tr w:rsidR="005E5767" w:rsidRPr="00B878E9" w:rsidTr="00B878E9">
        <w:tc>
          <w:tcPr>
            <w:tcW w:w="2451" w:type="pct"/>
          </w:tcPr>
          <w:p w:rsidR="005E5767" w:rsidRPr="00B878E9" w:rsidRDefault="007D5DF4" w:rsidP="005E5767">
            <w:pPr>
              <w:rPr>
                <w:rFonts w:ascii="Times New Roman" w:hAnsi="Times New Roman" w:cs="Times New Roman"/>
                <w:b/>
                <w:sz w:val="28"/>
                <w:szCs w:val="28"/>
              </w:rPr>
            </w:pPr>
            <w:r w:rsidRPr="00B878E9">
              <w:rPr>
                <w:rFonts w:ascii="Times New Roman" w:hAnsi="Times New Roman" w:cs="Times New Roman"/>
                <w:b/>
                <w:sz w:val="28"/>
                <w:szCs w:val="28"/>
              </w:rPr>
              <w:t>Book 2:</w:t>
            </w:r>
          </w:p>
          <w:p w:rsidR="001928E6" w:rsidRPr="00B878E9" w:rsidRDefault="00352BD4" w:rsidP="003D7D85">
            <w:pPr>
              <w:rPr>
                <w:rFonts w:ascii="Times New Roman" w:hAnsi="Times New Roman" w:cs="Times New Roman"/>
                <w:b/>
                <w:sz w:val="28"/>
                <w:szCs w:val="28"/>
              </w:rPr>
            </w:pPr>
            <w:r w:rsidRPr="00B878E9">
              <w:rPr>
                <w:rFonts w:ascii="Times New Roman" w:hAnsi="Times New Roman" w:cs="Times New Roman"/>
                <w:sz w:val="28"/>
                <w:szCs w:val="28"/>
              </w:rPr>
              <w:t>“</w:t>
            </w:r>
            <w:r w:rsidR="00CE725D" w:rsidRPr="00B878E9">
              <w:rPr>
                <w:rFonts w:ascii="Times New Roman" w:hAnsi="Times New Roman" w:cs="Times New Roman"/>
                <w:sz w:val="28"/>
                <w:szCs w:val="28"/>
              </w:rPr>
              <w:t>Scaredy Squirrely Goes Camping” written and illustrated by Melanie Watt</w:t>
            </w:r>
            <w:r w:rsidR="003D7D85" w:rsidRPr="00B878E9">
              <w:rPr>
                <w:rFonts w:ascii="Times New Roman" w:hAnsi="Times New Roman" w:cs="Times New Roman"/>
                <w:sz w:val="28"/>
                <w:szCs w:val="28"/>
              </w:rPr>
              <w:t xml:space="preserve"> </w:t>
            </w:r>
          </w:p>
        </w:tc>
        <w:tc>
          <w:tcPr>
            <w:tcW w:w="2549" w:type="pct"/>
          </w:tcPr>
          <w:p w:rsidR="008C613B" w:rsidRPr="00B878E9" w:rsidRDefault="00CE725D" w:rsidP="003D7D85">
            <w:pPr>
              <w:rPr>
                <w:rFonts w:ascii="Times New Roman" w:hAnsi="Times New Roman" w:cs="Times New Roman"/>
                <w:sz w:val="28"/>
                <w:szCs w:val="28"/>
              </w:rPr>
            </w:pPr>
            <w:r w:rsidRPr="00B878E9">
              <w:rPr>
                <w:rFonts w:ascii="Times New Roman" w:hAnsi="Times New Roman" w:cs="Times New Roman"/>
                <w:sz w:val="28"/>
                <w:szCs w:val="28"/>
              </w:rPr>
              <w:t>Scaredy Squirrel must face the great outdoors in this fun book about camping. The next time your family goes on an adventure, make checklists like Scaredy Squirrel to help kids develop print awareness and practice writing.</w:t>
            </w:r>
          </w:p>
        </w:tc>
      </w:tr>
      <w:tr w:rsidR="005E5767" w:rsidRPr="00B878E9" w:rsidTr="00B878E9">
        <w:tc>
          <w:tcPr>
            <w:tcW w:w="2451" w:type="pct"/>
          </w:tcPr>
          <w:p w:rsidR="005E5767" w:rsidRPr="00B878E9" w:rsidRDefault="007D5DF4" w:rsidP="005E5767">
            <w:pPr>
              <w:rPr>
                <w:rFonts w:ascii="Times New Roman" w:hAnsi="Times New Roman" w:cs="Times New Roman"/>
                <w:b/>
                <w:sz w:val="28"/>
                <w:szCs w:val="28"/>
              </w:rPr>
            </w:pPr>
            <w:r w:rsidRPr="00B878E9">
              <w:rPr>
                <w:rFonts w:ascii="Times New Roman" w:hAnsi="Times New Roman" w:cs="Times New Roman"/>
                <w:b/>
                <w:sz w:val="28"/>
                <w:szCs w:val="28"/>
              </w:rPr>
              <w:t>Flannel Story:</w:t>
            </w:r>
          </w:p>
          <w:p w:rsidR="001928E6" w:rsidRPr="00B878E9" w:rsidRDefault="00A879EF" w:rsidP="005E5767">
            <w:pPr>
              <w:rPr>
                <w:rFonts w:ascii="Times New Roman" w:hAnsi="Times New Roman" w:cs="Times New Roman"/>
                <w:sz w:val="28"/>
                <w:szCs w:val="28"/>
              </w:rPr>
            </w:pPr>
            <w:r w:rsidRPr="00B878E9">
              <w:rPr>
                <w:rFonts w:ascii="Times New Roman" w:hAnsi="Times New Roman" w:cs="Times New Roman"/>
                <w:sz w:val="28"/>
                <w:szCs w:val="28"/>
              </w:rPr>
              <w:t>We’re Going on a Bear Hunt</w:t>
            </w:r>
          </w:p>
          <w:p w:rsidR="001928E6" w:rsidRPr="00B878E9" w:rsidRDefault="001928E6" w:rsidP="005E5767">
            <w:pPr>
              <w:rPr>
                <w:rFonts w:ascii="Times New Roman" w:hAnsi="Times New Roman" w:cs="Times New Roman"/>
                <w:b/>
                <w:sz w:val="28"/>
                <w:szCs w:val="28"/>
              </w:rPr>
            </w:pPr>
          </w:p>
        </w:tc>
        <w:tc>
          <w:tcPr>
            <w:tcW w:w="2549" w:type="pct"/>
          </w:tcPr>
          <w:p w:rsidR="008C613B" w:rsidRPr="00B878E9" w:rsidRDefault="000B0824" w:rsidP="008B146C">
            <w:pPr>
              <w:rPr>
                <w:rFonts w:ascii="Times New Roman" w:hAnsi="Times New Roman" w:cs="Times New Roman"/>
                <w:sz w:val="28"/>
                <w:szCs w:val="28"/>
              </w:rPr>
            </w:pPr>
            <w:r w:rsidRPr="00B878E9">
              <w:rPr>
                <w:rFonts w:ascii="Times New Roman" w:hAnsi="Times New Roman" w:cs="Times New Roman"/>
                <w:i/>
                <w:sz w:val="28"/>
                <w:szCs w:val="28"/>
              </w:rPr>
              <w:lastRenderedPageBreak/>
              <w:t>Going on a Bear Hunt</w:t>
            </w:r>
            <w:r w:rsidRPr="00B878E9">
              <w:rPr>
                <w:rFonts w:ascii="Times New Roman" w:hAnsi="Times New Roman" w:cs="Times New Roman"/>
                <w:sz w:val="28"/>
                <w:szCs w:val="28"/>
              </w:rPr>
              <w:t xml:space="preserve"> is a great song for movement </w:t>
            </w:r>
            <w:proofErr w:type="gramStart"/>
            <w:r w:rsidRPr="00B878E9">
              <w:rPr>
                <w:rFonts w:ascii="Times New Roman" w:hAnsi="Times New Roman" w:cs="Times New Roman"/>
                <w:sz w:val="28"/>
                <w:szCs w:val="28"/>
              </w:rPr>
              <w:t>and also</w:t>
            </w:r>
            <w:proofErr w:type="gramEnd"/>
            <w:r w:rsidRPr="00B878E9">
              <w:rPr>
                <w:rFonts w:ascii="Times New Roman" w:hAnsi="Times New Roman" w:cs="Times New Roman"/>
                <w:sz w:val="28"/>
                <w:szCs w:val="28"/>
              </w:rPr>
              <w:t xml:space="preserve"> makes a fun flannel </w:t>
            </w:r>
            <w:r w:rsidRPr="00B878E9">
              <w:rPr>
                <w:rFonts w:ascii="Times New Roman" w:hAnsi="Times New Roman" w:cs="Times New Roman"/>
                <w:sz w:val="28"/>
                <w:szCs w:val="28"/>
              </w:rPr>
              <w:lastRenderedPageBreak/>
              <w:t xml:space="preserve">board. Here is </w:t>
            </w:r>
            <w:hyperlink r:id="rId7" w:history="1">
              <w:r w:rsidRPr="00B878E9">
                <w:rPr>
                  <w:rStyle w:val="Hyperlink"/>
                  <w:rFonts w:ascii="Times New Roman" w:hAnsi="Times New Roman" w:cs="Times New Roman"/>
                  <w:sz w:val="28"/>
                  <w:szCs w:val="28"/>
                </w:rPr>
                <w:t>a version</w:t>
              </w:r>
            </w:hyperlink>
            <w:r w:rsidRPr="00B878E9">
              <w:rPr>
                <w:rFonts w:ascii="Times New Roman" w:hAnsi="Times New Roman" w:cs="Times New Roman"/>
                <w:sz w:val="28"/>
                <w:szCs w:val="28"/>
              </w:rPr>
              <w:t xml:space="preserve"> from Storytime Katie. </w:t>
            </w:r>
          </w:p>
        </w:tc>
      </w:tr>
      <w:tr w:rsidR="005E5767" w:rsidRPr="00B878E9" w:rsidTr="00B878E9">
        <w:tc>
          <w:tcPr>
            <w:tcW w:w="2451" w:type="pct"/>
          </w:tcPr>
          <w:p w:rsidR="005E5767" w:rsidRPr="00B878E9" w:rsidRDefault="007D5DF4" w:rsidP="005E5767">
            <w:pPr>
              <w:rPr>
                <w:rFonts w:ascii="Times New Roman" w:hAnsi="Times New Roman" w:cs="Times New Roman"/>
                <w:b/>
                <w:sz w:val="28"/>
                <w:szCs w:val="28"/>
              </w:rPr>
            </w:pPr>
            <w:r w:rsidRPr="00B878E9">
              <w:rPr>
                <w:rFonts w:ascii="Times New Roman" w:hAnsi="Times New Roman" w:cs="Times New Roman"/>
                <w:b/>
                <w:sz w:val="28"/>
                <w:szCs w:val="28"/>
              </w:rPr>
              <w:lastRenderedPageBreak/>
              <w:t>Book 3:</w:t>
            </w:r>
          </w:p>
          <w:p w:rsidR="001928E6" w:rsidRPr="00B878E9" w:rsidRDefault="00AC465E" w:rsidP="00AC465E">
            <w:pPr>
              <w:rPr>
                <w:rFonts w:ascii="Times New Roman" w:hAnsi="Times New Roman" w:cs="Times New Roman"/>
                <w:b/>
                <w:sz w:val="28"/>
                <w:szCs w:val="28"/>
              </w:rPr>
            </w:pPr>
            <w:r w:rsidRPr="00B878E9">
              <w:rPr>
                <w:rFonts w:ascii="Times New Roman" w:hAnsi="Times New Roman" w:cs="Times New Roman"/>
                <w:sz w:val="28"/>
                <w:szCs w:val="28"/>
              </w:rPr>
              <w:t>“</w:t>
            </w:r>
            <w:r w:rsidR="00337672" w:rsidRPr="00B878E9">
              <w:rPr>
                <w:rFonts w:ascii="Times New Roman" w:hAnsi="Times New Roman" w:cs="Times New Roman"/>
                <w:sz w:val="28"/>
                <w:szCs w:val="28"/>
              </w:rPr>
              <w:t>We Are the Dinosaurs</w:t>
            </w:r>
            <w:r w:rsidRPr="00B878E9">
              <w:rPr>
                <w:rFonts w:ascii="Times New Roman" w:hAnsi="Times New Roman" w:cs="Times New Roman"/>
                <w:sz w:val="28"/>
                <w:szCs w:val="28"/>
              </w:rPr>
              <w:t xml:space="preserve">” written </w:t>
            </w:r>
            <w:r w:rsidR="00F63165" w:rsidRPr="00B878E9">
              <w:rPr>
                <w:rFonts w:ascii="Times New Roman" w:hAnsi="Times New Roman" w:cs="Times New Roman"/>
                <w:sz w:val="28"/>
                <w:szCs w:val="28"/>
              </w:rPr>
              <w:t xml:space="preserve">by Laurie </w:t>
            </w:r>
            <w:proofErr w:type="spellStart"/>
            <w:r w:rsidR="00F63165" w:rsidRPr="00B878E9">
              <w:rPr>
                <w:rFonts w:ascii="Times New Roman" w:hAnsi="Times New Roman" w:cs="Times New Roman"/>
                <w:sz w:val="28"/>
                <w:szCs w:val="28"/>
              </w:rPr>
              <w:t>Berkner</w:t>
            </w:r>
            <w:proofErr w:type="spellEnd"/>
            <w:r w:rsidR="00524B49" w:rsidRPr="00B878E9">
              <w:rPr>
                <w:rFonts w:ascii="Times New Roman" w:hAnsi="Times New Roman" w:cs="Times New Roman"/>
                <w:sz w:val="28"/>
                <w:szCs w:val="28"/>
              </w:rPr>
              <w:t>;</w:t>
            </w:r>
            <w:r w:rsidR="00F63165" w:rsidRPr="00B878E9">
              <w:rPr>
                <w:rFonts w:ascii="Times New Roman" w:hAnsi="Times New Roman" w:cs="Times New Roman"/>
                <w:sz w:val="28"/>
                <w:szCs w:val="28"/>
              </w:rPr>
              <w:t xml:space="preserve"> illustrated by Ben Clanton</w:t>
            </w:r>
          </w:p>
        </w:tc>
        <w:tc>
          <w:tcPr>
            <w:tcW w:w="2549" w:type="pct"/>
          </w:tcPr>
          <w:p w:rsidR="008C613B" w:rsidRPr="00B878E9" w:rsidRDefault="0087384B" w:rsidP="003776DE">
            <w:pPr>
              <w:rPr>
                <w:rFonts w:ascii="Times New Roman" w:hAnsi="Times New Roman" w:cs="Times New Roman"/>
                <w:sz w:val="28"/>
                <w:szCs w:val="28"/>
              </w:rPr>
            </w:pPr>
            <w:r w:rsidRPr="00B878E9">
              <w:rPr>
                <w:rFonts w:ascii="Times New Roman" w:hAnsi="Times New Roman" w:cs="Times New Roman"/>
                <w:sz w:val="28"/>
                <w:szCs w:val="28"/>
              </w:rPr>
              <w:t xml:space="preserve">Follow the dinosaurs on a fund marching adventure. You can also pair this book with </w:t>
            </w:r>
            <w:proofErr w:type="spellStart"/>
            <w:r w:rsidRPr="00B878E9">
              <w:rPr>
                <w:rFonts w:ascii="Times New Roman" w:hAnsi="Times New Roman" w:cs="Times New Roman"/>
                <w:sz w:val="28"/>
                <w:szCs w:val="28"/>
              </w:rPr>
              <w:t>Berkner’s</w:t>
            </w:r>
            <w:proofErr w:type="spellEnd"/>
            <w:r w:rsidRPr="00B878E9">
              <w:rPr>
                <w:rFonts w:ascii="Times New Roman" w:hAnsi="Times New Roman" w:cs="Times New Roman"/>
                <w:sz w:val="28"/>
                <w:szCs w:val="28"/>
              </w:rPr>
              <w:t xml:space="preserve"> </w:t>
            </w:r>
            <w:hyperlink r:id="rId8" w:history="1">
              <w:r w:rsidR="00184F6C" w:rsidRPr="00B878E9">
                <w:rPr>
                  <w:rStyle w:val="Hyperlink"/>
                  <w:rFonts w:ascii="Times New Roman" w:hAnsi="Times New Roman" w:cs="Times New Roman"/>
                  <w:sz w:val="28"/>
                  <w:szCs w:val="28"/>
                </w:rPr>
                <w:t>song of the same name</w:t>
              </w:r>
            </w:hyperlink>
            <w:r w:rsidR="00184F6C" w:rsidRPr="00B878E9">
              <w:rPr>
                <w:rFonts w:ascii="Times New Roman" w:hAnsi="Times New Roman" w:cs="Times New Roman"/>
                <w:sz w:val="28"/>
                <w:szCs w:val="28"/>
              </w:rPr>
              <w:t>. Reading and singing together are great ways for families to make reading fun.</w:t>
            </w:r>
          </w:p>
        </w:tc>
      </w:tr>
      <w:tr w:rsidR="005E5767" w:rsidRPr="00B878E9" w:rsidTr="00B878E9">
        <w:tc>
          <w:tcPr>
            <w:tcW w:w="2451" w:type="pct"/>
          </w:tcPr>
          <w:p w:rsidR="005E5767" w:rsidRPr="00B878E9" w:rsidRDefault="008D7451" w:rsidP="005E5767">
            <w:pPr>
              <w:rPr>
                <w:rFonts w:ascii="Times New Roman" w:hAnsi="Times New Roman" w:cs="Times New Roman"/>
                <w:b/>
                <w:sz w:val="28"/>
                <w:szCs w:val="28"/>
              </w:rPr>
            </w:pPr>
            <w:r w:rsidRPr="00B878E9">
              <w:rPr>
                <w:rFonts w:ascii="Times New Roman" w:hAnsi="Times New Roman" w:cs="Times New Roman"/>
                <w:b/>
                <w:sz w:val="28"/>
                <w:szCs w:val="28"/>
              </w:rPr>
              <w:t>Closing Song</w:t>
            </w:r>
            <w:r w:rsidR="007D5DF4" w:rsidRPr="00B878E9">
              <w:rPr>
                <w:rFonts w:ascii="Times New Roman" w:hAnsi="Times New Roman" w:cs="Times New Roman"/>
                <w:b/>
                <w:sz w:val="28"/>
                <w:szCs w:val="28"/>
              </w:rPr>
              <w:t>:</w:t>
            </w:r>
          </w:p>
          <w:p w:rsidR="001928E6" w:rsidRPr="00B878E9" w:rsidRDefault="00893FE5" w:rsidP="005E5767">
            <w:pPr>
              <w:rPr>
                <w:rFonts w:ascii="Times New Roman" w:hAnsi="Times New Roman" w:cs="Times New Roman"/>
                <w:i/>
                <w:sz w:val="28"/>
                <w:szCs w:val="28"/>
              </w:rPr>
            </w:pPr>
            <w:r w:rsidRPr="00B878E9">
              <w:rPr>
                <w:rFonts w:ascii="Times New Roman" w:hAnsi="Times New Roman" w:cs="Times New Roman"/>
                <w:i/>
                <w:sz w:val="28"/>
                <w:szCs w:val="28"/>
              </w:rPr>
              <w:t>Thanks for Coming</w:t>
            </w:r>
          </w:p>
          <w:p w:rsidR="001928E6" w:rsidRPr="00B878E9" w:rsidRDefault="001928E6" w:rsidP="005E5767">
            <w:pPr>
              <w:rPr>
                <w:rFonts w:ascii="Times New Roman" w:hAnsi="Times New Roman" w:cs="Times New Roman"/>
                <w:b/>
                <w:sz w:val="28"/>
                <w:szCs w:val="28"/>
              </w:rPr>
            </w:pPr>
          </w:p>
          <w:p w:rsidR="001928E6" w:rsidRPr="00B878E9" w:rsidRDefault="001928E6" w:rsidP="005E5767">
            <w:pPr>
              <w:rPr>
                <w:rFonts w:ascii="Times New Roman" w:hAnsi="Times New Roman" w:cs="Times New Roman"/>
                <w:b/>
                <w:sz w:val="28"/>
                <w:szCs w:val="28"/>
              </w:rPr>
            </w:pPr>
          </w:p>
          <w:p w:rsidR="001928E6" w:rsidRPr="00B878E9" w:rsidRDefault="001928E6" w:rsidP="005E5767">
            <w:pPr>
              <w:rPr>
                <w:rFonts w:ascii="Times New Roman" w:hAnsi="Times New Roman" w:cs="Times New Roman"/>
                <w:b/>
                <w:sz w:val="28"/>
                <w:szCs w:val="28"/>
              </w:rPr>
            </w:pPr>
          </w:p>
        </w:tc>
        <w:tc>
          <w:tcPr>
            <w:tcW w:w="2549" w:type="pct"/>
          </w:tcPr>
          <w:p w:rsidR="008C613B" w:rsidRPr="00B878E9" w:rsidRDefault="00C839D3" w:rsidP="005E5767">
            <w:pPr>
              <w:rPr>
                <w:rFonts w:ascii="Times New Roman" w:hAnsi="Times New Roman" w:cs="Times New Roman"/>
                <w:sz w:val="28"/>
                <w:szCs w:val="28"/>
              </w:rPr>
            </w:pPr>
            <w:r w:rsidRPr="00B878E9">
              <w:rPr>
                <w:rFonts w:ascii="Times New Roman" w:hAnsi="Times New Roman" w:cs="Times New Roman"/>
                <w:sz w:val="28"/>
                <w:szCs w:val="28"/>
                <w:shd w:val="clear" w:color="auto" w:fill="FFFFFF"/>
              </w:rPr>
              <w:t>(</w:t>
            </w:r>
            <w:r w:rsidRPr="00B878E9">
              <w:rPr>
                <w:rFonts w:ascii="Times New Roman" w:hAnsi="Times New Roman" w:cs="Times New Roman"/>
                <w:iCs/>
                <w:sz w:val="28"/>
                <w:szCs w:val="28"/>
                <w:shd w:val="clear" w:color="auto" w:fill="FFFFFF"/>
              </w:rPr>
              <w:t>Tune:</w:t>
            </w:r>
            <w:r w:rsidRPr="00B878E9">
              <w:rPr>
                <w:rFonts w:ascii="Times New Roman" w:hAnsi="Times New Roman" w:cs="Times New Roman"/>
                <w:i/>
                <w:iCs/>
                <w:sz w:val="28"/>
                <w:szCs w:val="28"/>
                <w:shd w:val="clear" w:color="auto" w:fill="FFFFFF"/>
              </w:rPr>
              <w:t xml:space="preserve"> </w:t>
            </w:r>
            <w:proofErr w:type="gramStart"/>
            <w:r w:rsidRPr="00B878E9">
              <w:rPr>
                <w:rFonts w:ascii="Times New Roman" w:hAnsi="Times New Roman" w:cs="Times New Roman"/>
                <w:i/>
                <w:iCs/>
                <w:sz w:val="28"/>
                <w:szCs w:val="28"/>
                <w:shd w:val="clear" w:color="auto" w:fill="FFFFFF"/>
              </w:rPr>
              <w:t>Oh</w:t>
            </w:r>
            <w:proofErr w:type="gramEnd"/>
            <w:r w:rsidRPr="00B878E9">
              <w:rPr>
                <w:rFonts w:ascii="Times New Roman" w:hAnsi="Times New Roman" w:cs="Times New Roman"/>
                <w:i/>
                <w:iCs/>
                <w:sz w:val="28"/>
                <w:szCs w:val="28"/>
                <w:shd w:val="clear" w:color="auto" w:fill="FFFFFF"/>
              </w:rPr>
              <w:t xml:space="preserve"> My Darling Clementine</w:t>
            </w:r>
            <w:r w:rsidRPr="00B878E9">
              <w:rPr>
                <w:rFonts w:ascii="Times New Roman" w:hAnsi="Times New Roman" w:cs="Times New Roman"/>
                <w:sz w:val="28"/>
                <w:szCs w:val="28"/>
                <w:shd w:val="clear" w:color="auto" w:fill="FFFFFF"/>
              </w:rPr>
              <w:t>)</w:t>
            </w:r>
            <w:r w:rsidRPr="00B878E9">
              <w:rPr>
                <w:rFonts w:ascii="Times New Roman" w:hAnsi="Times New Roman" w:cs="Times New Roman"/>
                <w:sz w:val="28"/>
                <w:szCs w:val="28"/>
              </w:rPr>
              <w:br/>
            </w:r>
            <w:r w:rsidRPr="00B878E9">
              <w:rPr>
                <w:rFonts w:ascii="Times New Roman" w:hAnsi="Times New Roman" w:cs="Times New Roman"/>
                <w:sz w:val="28"/>
                <w:szCs w:val="28"/>
                <w:shd w:val="clear" w:color="auto" w:fill="FFFFFF"/>
              </w:rPr>
              <w:t>Thanks for sitting, thanks for listening,</w:t>
            </w:r>
            <w:r w:rsidRPr="00B878E9">
              <w:rPr>
                <w:rFonts w:ascii="Times New Roman" w:hAnsi="Times New Roman" w:cs="Times New Roman"/>
                <w:sz w:val="28"/>
                <w:szCs w:val="28"/>
              </w:rPr>
              <w:br/>
            </w:r>
            <w:r w:rsidRPr="00B878E9">
              <w:rPr>
                <w:rFonts w:ascii="Times New Roman" w:hAnsi="Times New Roman" w:cs="Times New Roman"/>
                <w:sz w:val="28"/>
                <w:szCs w:val="28"/>
                <w:shd w:val="clear" w:color="auto" w:fill="FFFFFF"/>
              </w:rPr>
              <w:t>Thanks for coming here today!</w:t>
            </w:r>
            <w:r w:rsidRPr="00B878E9">
              <w:rPr>
                <w:rFonts w:ascii="Times New Roman" w:hAnsi="Times New Roman" w:cs="Times New Roman"/>
                <w:sz w:val="28"/>
                <w:szCs w:val="28"/>
              </w:rPr>
              <w:br/>
            </w:r>
            <w:r w:rsidRPr="00B878E9">
              <w:rPr>
                <w:rFonts w:ascii="Times New Roman" w:hAnsi="Times New Roman" w:cs="Times New Roman"/>
                <w:sz w:val="28"/>
                <w:szCs w:val="28"/>
                <w:shd w:val="clear" w:color="auto" w:fill="FFFFFF"/>
              </w:rPr>
              <w:t>Now that storytime is over</w:t>
            </w:r>
            <w:r w:rsidRPr="00B878E9">
              <w:rPr>
                <w:rFonts w:ascii="Times New Roman" w:hAnsi="Times New Roman" w:cs="Times New Roman"/>
                <w:sz w:val="28"/>
                <w:szCs w:val="28"/>
              </w:rPr>
              <w:br/>
            </w:r>
            <w:r w:rsidRPr="00B878E9">
              <w:rPr>
                <w:rFonts w:ascii="Times New Roman" w:hAnsi="Times New Roman" w:cs="Times New Roman"/>
                <w:sz w:val="28"/>
                <w:szCs w:val="28"/>
                <w:shd w:val="clear" w:color="auto" w:fill="FFFFFF"/>
              </w:rPr>
              <w:t>Hope you have a lovely day!</w:t>
            </w:r>
          </w:p>
        </w:tc>
      </w:tr>
      <w:tr w:rsidR="007D5DF4" w:rsidRPr="00B878E9" w:rsidTr="00B878E9">
        <w:tc>
          <w:tcPr>
            <w:tcW w:w="2451" w:type="pct"/>
          </w:tcPr>
          <w:p w:rsidR="007D5DF4" w:rsidRPr="00B878E9" w:rsidRDefault="007D5DF4" w:rsidP="005E5767">
            <w:pPr>
              <w:rPr>
                <w:rFonts w:ascii="Times New Roman" w:hAnsi="Times New Roman" w:cs="Times New Roman"/>
                <w:b/>
                <w:sz w:val="28"/>
                <w:szCs w:val="28"/>
              </w:rPr>
            </w:pPr>
            <w:r w:rsidRPr="00B878E9">
              <w:rPr>
                <w:rFonts w:ascii="Times New Roman" w:hAnsi="Times New Roman" w:cs="Times New Roman"/>
                <w:b/>
                <w:sz w:val="28"/>
                <w:szCs w:val="28"/>
              </w:rPr>
              <w:t>Closing Comment:</w:t>
            </w:r>
          </w:p>
          <w:p w:rsidR="001928E6" w:rsidRPr="00B878E9" w:rsidRDefault="001928E6" w:rsidP="005E5767">
            <w:pPr>
              <w:rPr>
                <w:rFonts w:ascii="Times New Roman" w:hAnsi="Times New Roman" w:cs="Times New Roman"/>
                <w:b/>
                <w:sz w:val="28"/>
                <w:szCs w:val="28"/>
              </w:rPr>
            </w:pPr>
          </w:p>
          <w:p w:rsidR="001928E6" w:rsidRPr="00B878E9" w:rsidRDefault="001928E6" w:rsidP="005E5767">
            <w:pPr>
              <w:rPr>
                <w:rFonts w:ascii="Times New Roman" w:hAnsi="Times New Roman" w:cs="Times New Roman"/>
                <w:b/>
                <w:sz w:val="28"/>
                <w:szCs w:val="28"/>
              </w:rPr>
            </w:pPr>
          </w:p>
          <w:p w:rsidR="001928E6" w:rsidRPr="00B878E9" w:rsidRDefault="001928E6" w:rsidP="005E5767">
            <w:pPr>
              <w:rPr>
                <w:rFonts w:ascii="Times New Roman" w:hAnsi="Times New Roman" w:cs="Times New Roman"/>
                <w:b/>
                <w:sz w:val="28"/>
                <w:szCs w:val="28"/>
              </w:rPr>
            </w:pPr>
          </w:p>
          <w:p w:rsidR="001928E6" w:rsidRPr="00B878E9" w:rsidRDefault="001928E6" w:rsidP="005E5767">
            <w:pPr>
              <w:rPr>
                <w:rFonts w:ascii="Times New Roman" w:hAnsi="Times New Roman" w:cs="Times New Roman"/>
                <w:b/>
                <w:sz w:val="28"/>
                <w:szCs w:val="28"/>
              </w:rPr>
            </w:pPr>
          </w:p>
        </w:tc>
        <w:tc>
          <w:tcPr>
            <w:tcW w:w="2549" w:type="pct"/>
          </w:tcPr>
          <w:p w:rsidR="008C613B" w:rsidRPr="00B878E9" w:rsidRDefault="00C839D3" w:rsidP="00C839D3">
            <w:pPr>
              <w:rPr>
                <w:rFonts w:ascii="Times New Roman" w:hAnsi="Times New Roman" w:cs="Times New Roman"/>
                <w:sz w:val="28"/>
                <w:szCs w:val="28"/>
              </w:rPr>
            </w:pPr>
            <w:r w:rsidRPr="00B878E9">
              <w:rPr>
                <w:rFonts w:ascii="Times New Roman" w:hAnsi="Times New Roman" w:cs="Times New Roman"/>
                <w:sz w:val="28"/>
                <w:szCs w:val="28"/>
              </w:rPr>
              <w:t>Today we read books about different types of adventures. We learned about maps and used checklists, both of which help kids develop print awareness. We also incorporated marching and dancing into our adventures, which helps with the development of gross motor skills and executive function.</w:t>
            </w:r>
          </w:p>
        </w:tc>
      </w:tr>
      <w:tr w:rsidR="007D5DF4" w:rsidRPr="00B878E9" w:rsidTr="00B878E9">
        <w:trPr>
          <w:trHeight w:val="1610"/>
        </w:trPr>
        <w:tc>
          <w:tcPr>
            <w:tcW w:w="2451" w:type="pct"/>
          </w:tcPr>
          <w:p w:rsidR="00A062D9" w:rsidRPr="00B878E9" w:rsidRDefault="007D5DF4" w:rsidP="005E5767">
            <w:pPr>
              <w:rPr>
                <w:rFonts w:ascii="Times New Roman" w:hAnsi="Times New Roman" w:cs="Times New Roman"/>
                <w:b/>
                <w:sz w:val="28"/>
                <w:szCs w:val="28"/>
              </w:rPr>
            </w:pPr>
            <w:r w:rsidRPr="00B878E9">
              <w:rPr>
                <w:rFonts w:ascii="Times New Roman" w:hAnsi="Times New Roman" w:cs="Times New Roman"/>
                <w:b/>
                <w:sz w:val="28"/>
                <w:szCs w:val="28"/>
              </w:rPr>
              <w:t>Extension Activity:</w:t>
            </w:r>
            <w:r w:rsidR="00524B49" w:rsidRPr="00B878E9">
              <w:rPr>
                <w:rFonts w:ascii="Times New Roman" w:hAnsi="Times New Roman" w:cs="Times New Roman"/>
                <w:b/>
                <w:sz w:val="28"/>
                <w:szCs w:val="28"/>
              </w:rPr>
              <w:t xml:space="preserve"> </w:t>
            </w:r>
          </w:p>
          <w:p w:rsidR="007D5DF4" w:rsidRPr="00B878E9" w:rsidRDefault="00524B49" w:rsidP="005E5767">
            <w:pPr>
              <w:rPr>
                <w:rFonts w:ascii="Times New Roman" w:hAnsi="Times New Roman" w:cs="Times New Roman"/>
                <w:sz w:val="28"/>
                <w:szCs w:val="28"/>
              </w:rPr>
            </w:pPr>
            <w:r w:rsidRPr="00B878E9">
              <w:rPr>
                <w:rFonts w:ascii="Times New Roman" w:hAnsi="Times New Roman" w:cs="Times New Roman"/>
                <w:sz w:val="28"/>
                <w:szCs w:val="28"/>
              </w:rPr>
              <w:t>Draw your own map</w:t>
            </w:r>
          </w:p>
        </w:tc>
        <w:tc>
          <w:tcPr>
            <w:tcW w:w="2549" w:type="pct"/>
          </w:tcPr>
          <w:p w:rsidR="008C613B" w:rsidRPr="00B878E9" w:rsidRDefault="00524B49" w:rsidP="00524B49">
            <w:pPr>
              <w:rPr>
                <w:rFonts w:ascii="Times New Roman" w:hAnsi="Times New Roman" w:cs="Times New Roman"/>
                <w:sz w:val="28"/>
                <w:szCs w:val="28"/>
              </w:rPr>
            </w:pPr>
            <w:r w:rsidRPr="00B878E9">
              <w:rPr>
                <w:rFonts w:ascii="Times New Roman" w:hAnsi="Times New Roman" w:cs="Times New Roman"/>
                <w:sz w:val="28"/>
                <w:szCs w:val="28"/>
              </w:rPr>
              <w:t>Hand out paper and crayons to the kids and ask them to draw their own map: it could be the map of their house, their neighborhood, or a pirate’s map to find buried treasure!</w:t>
            </w:r>
          </w:p>
        </w:tc>
      </w:tr>
    </w:tbl>
    <w:p w:rsidR="001928E6" w:rsidRPr="00B878E9" w:rsidRDefault="00B878E9" w:rsidP="005E5767">
      <w:pPr>
        <w:rPr>
          <w:b/>
          <w:sz w:val="28"/>
        </w:rPr>
      </w:pPr>
      <w:r w:rsidRPr="00B878E9">
        <w:rPr>
          <w:b/>
          <w:sz w:val="28"/>
        </w:rPr>
        <w:t xml:space="preserve">Library </w:t>
      </w:r>
      <w:r w:rsidR="001928E6" w:rsidRPr="00B878E9">
        <w:rPr>
          <w:b/>
          <w:sz w:val="28"/>
        </w:rPr>
        <w:t>Notes:</w:t>
      </w:r>
      <w:bookmarkStart w:id="0" w:name="_GoBack"/>
      <w:bookmarkEnd w:id="0"/>
    </w:p>
    <w:sectPr w:rsidR="001928E6" w:rsidRPr="00B878E9" w:rsidSect="00B878E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67"/>
    <w:rsid w:val="00094DA1"/>
    <w:rsid w:val="000B0824"/>
    <w:rsid w:val="00153B6D"/>
    <w:rsid w:val="00184F6C"/>
    <w:rsid w:val="001928E6"/>
    <w:rsid w:val="00337672"/>
    <w:rsid w:val="00352BD4"/>
    <w:rsid w:val="003776DE"/>
    <w:rsid w:val="003D26AA"/>
    <w:rsid w:val="003D71F4"/>
    <w:rsid w:val="003D7D85"/>
    <w:rsid w:val="004E5C8C"/>
    <w:rsid w:val="00524B49"/>
    <w:rsid w:val="005E5767"/>
    <w:rsid w:val="006F41C3"/>
    <w:rsid w:val="007D5DF4"/>
    <w:rsid w:val="0087384B"/>
    <w:rsid w:val="00893FE5"/>
    <w:rsid w:val="008B146C"/>
    <w:rsid w:val="008C613B"/>
    <w:rsid w:val="008D7451"/>
    <w:rsid w:val="008D77FD"/>
    <w:rsid w:val="00997AA6"/>
    <w:rsid w:val="009A1998"/>
    <w:rsid w:val="00A062D9"/>
    <w:rsid w:val="00A879EF"/>
    <w:rsid w:val="00AC465E"/>
    <w:rsid w:val="00AD5AA9"/>
    <w:rsid w:val="00AF3608"/>
    <w:rsid w:val="00B878E9"/>
    <w:rsid w:val="00C839D3"/>
    <w:rsid w:val="00C8414F"/>
    <w:rsid w:val="00CB0F08"/>
    <w:rsid w:val="00CE725D"/>
    <w:rsid w:val="00D1105C"/>
    <w:rsid w:val="00DE2FD4"/>
    <w:rsid w:val="00E00B9D"/>
    <w:rsid w:val="00E03B8F"/>
    <w:rsid w:val="00E20A77"/>
    <w:rsid w:val="00F2729C"/>
    <w:rsid w:val="00F6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7E23A"/>
  <w15:chartTrackingRefBased/>
  <w15:docId w15:val="{AAE9F3AE-CBA2-4524-8CBB-6DA6C6B5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7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7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7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57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576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E57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5767"/>
    <w:rPr>
      <w:rFonts w:eastAsiaTheme="minorEastAsia"/>
      <w:color w:val="5A5A5A" w:themeColor="text1" w:themeTint="A5"/>
      <w:spacing w:val="15"/>
    </w:rPr>
  </w:style>
  <w:style w:type="table" w:styleId="TableGrid">
    <w:name w:val="Table Grid"/>
    <w:basedOn w:val="TableNormal"/>
    <w:uiPriority w:val="39"/>
    <w:rsid w:val="005E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F08"/>
    <w:rPr>
      <w:color w:val="0563C1" w:themeColor="hyperlink"/>
      <w:u w:val="single"/>
    </w:rPr>
  </w:style>
  <w:style w:type="character" w:styleId="UnresolvedMention">
    <w:name w:val="Unresolved Mention"/>
    <w:basedOn w:val="DefaultParagraphFont"/>
    <w:uiPriority w:val="99"/>
    <w:semiHidden/>
    <w:unhideWhenUsed/>
    <w:rsid w:val="00CB0F08"/>
    <w:rPr>
      <w:color w:val="605E5C"/>
      <w:shd w:val="clear" w:color="auto" w:fill="E1DFDD"/>
    </w:rPr>
  </w:style>
  <w:style w:type="paragraph" w:styleId="BalloonText">
    <w:name w:val="Balloon Text"/>
    <w:basedOn w:val="Normal"/>
    <w:link w:val="BalloonTextChar"/>
    <w:uiPriority w:val="99"/>
    <w:semiHidden/>
    <w:unhideWhenUsed/>
    <w:rsid w:val="00B8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2ooOpJLzr8" TargetMode="External"/><Relationship Id="rId3" Type="http://schemas.openxmlformats.org/officeDocument/2006/relationships/webSettings" Target="webSettings.xml"/><Relationship Id="rId7" Type="http://schemas.openxmlformats.org/officeDocument/2006/relationships/hyperlink" Target="https://storytimekatie.com/2012/07/20/flannel-friday-bear-h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S__fbCGwOM" TargetMode="External"/><Relationship Id="rId5" Type="http://schemas.openxmlformats.org/officeDocument/2006/relationships/hyperlink" Target="https://jbrary.com/flannel-friday-zoom-zoom-zo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Redford</dc:creator>
  <cp:keywords/>
  <dc:description/>
  <cp:lastModifiedBy>Kristina Taylor</cp:lastModifiedBy>
  <cp:revision>7</cp:revision>
  <dcterms:created xsi:type="dcterms:W3CDTF">2019-08-06T19:07:00Z</dcterms:created>
  <dcterms:modified xsi:type="dcterms:W3CDTF">2019-09-12T20:15:00Z</dcterms:modified>
</cp:coreProperties>
</file>